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91FDB">
      <w:pPr>
        <w:pStyle w:val="3"/>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rPr>
        <w:t>§</w:t>
      </w:r>
      <w:r>
        <w:rPr>
          <w:rFonts w:hint="eastAsia" w:ascii="方正小标宋简体" w:hAnsi="方正小标宋简体" w:eastAsia="方正小标宋简体" w:cs="方正小标宋简体"/>
          <w:b w:val="0"/>
          <w:bCs w:val="0"/>
          <w:sz w:val="44"/>
          <w:szCs w:val="44"/>
          <w:lang w:val="en-US" w:eastAsia="zh-CN"/>
        </w:rPr>
        <w:t>6.1</w:t>
      </w:r>
      <w:r>
        <w:rPr>
          <w:rFonts w:hint="eastAsia" w:ascii="方正小标宋简体" w:hAnsi="方正小标宋简体" w:eastAsia="方正小标宋简体" w:cs="方正小标宋简体"/>
          <w:b w:val="0"/>
          <w:bCs w:val="0"/>
          <w:sz w:val="44"/>
          <w:szCs w:val="44"/>
        </w:rPr>
        <w:t>.</w:t>
      </w:r>
      <w:r>
        <w:rPr>
          <w:rFonts w:hint="eastAsia" w:ascii="方正小标宋简体" w:hAnsi="方正小标宋简体" w:eastAsia="方正小标宋简体" w:cs="方正小标宋简体"/>
          <w:b w:val="0"/>
          <w:bCs w:val="0"/>
          <w:sz w:val="44"/>
          <w:szCs w:val="44"/>
          <w:lang w:val="en-US" w:eastAsia="zh-CN"/>
        </w:rPr>
        <w:t>2乘法公式与事件的独</w:t>
      </w:r>
      <w:bookmarkStart w:id="0" w:name="_GoBack"/>
      <w:bookmarkEnd w:id="0"/>
      <w:r>
        <w:rPr>
          <w:rFonts w:hint="eastAsia" w:ascii="方正小标宋简体" w:hAnsi="方正小标宋简体" w:eastAsia="方正小标宋简体" w:cs="方正小标宋简体"/>
          <w:b w:val="0"/>
          <w:bCs w:val="0"/>
          <w:sz w:val="44"/>
          <w:szCs w:val="44"/>
          <w:lang w:val="en-US" w:eastAsia="zh-CN"/>
        </w:rPr>
        <w:t>立性</w:t>
      </w:r>
    </w:p>
    <w:p w14:paraId="4742AAD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pict>
          <v:shape id="_x0000_i1025" o:spt="75" type="#_x0000_t75" style="height:8.4pt;width:2.2pt;" filled="f" o:preferrelative="t" stroked="f" coordsize="21600,21600">
            <v:path/>
            <v:fill on="f" focussize="0,0"/>
            <v:stroke on="f" joinstyle="miter"/>
            <v:imagedata r:id="rId6" r:href="rId7"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t>学习目标</w:t>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pict>
          <v:shape id="_x0000_i1026" o:spt="75" type="#_x0000_t75" style="height:8.4pt;width:2.2pt;" filled="f" o:preferrelative="t" stroked="f" coordsize="21600,21600">
            <v:path/>
            <v:fill on="f" focussize="0,0"/>
            <v:stroke on="f" joinstyle="miter"/>
            <v:imagedata r:id="rId8" r:href="rId9"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t>　1.理解取有限个值的离散型随机变量的方差的概念.2.能计算简单离散型随机变量的方差，并能解决一些实际问题．</w:t>
      </w:r>
    </w:p>
    <w:p w14:paraId="496929D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pict>
          <v:shape id="_x0000_i1027" o:spt="75" type="#_x0000_t75" style="height:8.4pt;width:2.2pt;" filled="f" o:preferrelative="t" stroked="f" coordsize="21600,21600">
            <v:path/>
            <v:fill on="f" focussize="0,0"/>
            <v:stroke on="f" joinstyle="miter"/>
            <v:imagedata r:id="rId6" r:href="rId7"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t>导语</w:t>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pict>
          <v:shape id="_x0000_i1028" o:spt="75" type="#_x0000_t75" style="height:8.4pt;width:2.2pt;" filled="f" o:preferrelative="t" stroked="f" coordsize="21600,21600">
            <v:path/>
            <v:fill on="f" focussize="0,0"/>
            <v:stroke on="f" joinstyle="miter"/>
            <v:imagedata r:id="rId8" r:href="rId9"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02CB4B2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均值是离散型随机变量的一个特征数，它反映了离散型随机变量取值的平均水平，表示了随机变量在随机试验中取值的平均值，在初中我们也对一组数据的波动情况作过研究，即研究过一组数据的方差．本节我们将对随机变量取值的稳定与波动、集中与离散的程度——方差进行研究．</w:t>
      </w:r>
    </w:p>
    <w:p w14:paraId="0B8C0226">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一、离散型随机变量的方差</w:t>
      </w:r>
    </w:p>
    <w:p w14:paraId="7A0E1EC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问题1　</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两台机床同时加工口罩，每生产一批数量较大的产品时，出次品的概率如下表：</w:t>
      </w:r>
    </w:p>
    <w:p w14:paraId="6FF32166">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A</w:t>
      </w:r>
      <w:r>
        <w:rPr>
          <w:rFonts w:hint="eastAsia" w:ascii="仿宋" w:hAnsi="仿宋" w:eastAsia="仿宋" w:cs="仿宋"/>
        </w:rPr>
        <w:t>机床</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659"/>
        <w:gridCol w:w="659"/>
        <w:gridCol w:w="764"/>
        <w:gridCol w:w="764"/>
      </w:tblGrid>
      <w:tr w14:paraId="3B80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77" w:type="dxa"/>
            <w:shd w:val="clear" w:color="auto" w:fill="auto"/>
            <w:vAlign w:val="center"/>
          </w:tcPr>
          <w:p w14:paraId="0AF1D75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次品数</w:t>
            </w:r>
            <w:r>
              <w:rPr>
                <w:rFonts w:hint="eastAsia" w:ascii="仿宋" w:hAnsi="仿宋" w:eastAsia="仿宋" w:cs="仿宋"/>
                <w:i/>
              </w:rPr>
              <w:t>X</w:t>
            </w:r>
            <w:r>
              <w:rPr>
                <w:rFonts w:hint="eastAsia" w:ascii="仿宋" w:hAnsi="仿宋" w:eastAsia="仿宋" w:cs="仿宋"/>
                <w:vertAlign w:val="subscript"/>
              </w:rPr>
              <w:t>1</w:t>
            </w:r>
          </w:p>
        </w:tc>
        <w:tc>
          <w:tcPr>
            <w:tcW w:w="659" w:type="dxa"/>
            <w:shd w:val="clear" w:color="auto" w:fill="auto"/>
            <w:vAlign w:val="center"/>
          </w:tcPr>
          <w:p w14:paraId="0BA73AF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659" w:type="dxa"/>
            <w:shd w:val="clear" w:color="auto" w:fill="auto"/>
            <w:vAlign w:val="center"/>
          </w:tcPr>
          <w:p w14:paraId="37B5D23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764" w:type="dxa"/>
            <w:shd w:val="clear" w:color="auto" w:fill="auto"/>
            <w:vAlign w:val="center"/>
          </w:tcPr>
          <w:p w14:paraId="3724B1F4">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2</w:t>
            </w:r>
          </w:p>
        </w:tc>
        <w:tc>
          <w:tcPr>
            <w:tcW w:w="764" w:type="dxa"/>
            <w:shd w:val="clear" w:color="auto" w:fill="auto"/>
            <w:vAlign w:val="center"/>
          </w:tcPr>
          <w:p w14:paraId="68F00A9A">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3</w:t>
            </w:r>
          </w:p>
        </w:tc>
      </w:tr>
      <w:tr w14:paraId="191EC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7" w:type="dxa"/>
            <w:shd w:val="clear" w:color="auto" w:fill="auto"/>
            <w:vAlign w:val="center"/>
          </w:tcPr>
          <w:p w14:paraId="349B9C9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59" w:type="dxa"/>
            <w:shd w:val="clear" w:color="auto" w:fill="auto"/>
            <w:vAlign w:val="center"/>
          </w:tcPr>
          <w:p w14:paraId="0EDFEF4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0.7</w:t>
            </w:r>
          </w:p>
        </w:tc>
        <w:tc>
          <w:tcPr>
            <w:tcW w:w="659" w:type="dxa"/>
            <w:shd w:val="clear" w:color="auto" w:fill="auto"/>
            <w:vAlign w:val="center"/>
          </w:tcPr>
          <w:p w14:paraId="0D7BD932">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0.2</w:t>
            </w:r>
          </w:p>
        </w:tc>
        <w:tc>
          <w:tcPr>
            <w:tcW w:w="764" w:type="dxa"/>
            <w:shd w:val="clear" w:color="auto" w:fill="auto"/>
            <w:vAlign w:val="center"/>
          </w:tcPr>
          <w:p w14:paraId="4DD26A7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0.06</w:t>
            </w:r>
          </w:p>
        </w:tc>
        <w:tc>
          <w:tcPr>
            <w:tcW w:w="764" w:type="dxa"/>
            <w:shd w:val="clear" w:color="auto" w:fill="auto"/>
            <w:vAlign w:val="center"/>
          </w:tcPr>
          <w:p w14:paraId="77A878CE">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0.04</w:t>
            </w:r>
          </w:p>
        </w:tc>
      </w:tr>
    </w:tbl>
    <w:p w14:paraId="1A2C1582">
      <w:pPr>
        <w:pStyle w:val="10"/>
        <w:tabs>
          <w:tab w:val="left" w:pos="3402"/>
        </w:tabs>
        <w:snapToGrid w:val="0"/>
        <w:spacing w:line="360" w:lineRule="auto"/>
        <w:jc w:val="center"/>
        <w:rPr>
          <w:rFonts w:hint="eastAsia" w:ascii="仿宋" w:hAnsi="仿宋" w:eastAsia="仿宋" w:cs="仿宋"/>
          <w:i/>
        </w:rPr>
      </w:pPr>
    </w:p>
    <w:p w14:paraId="60F5DA0F">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B</w:t>
      </w:r>
      <w:r>
        <w:rPr>
          <w:rFonts w:hint="eastAsia" w:ascii="仿宋" w:hAnsi="仿宋" w:eastAsia="仿宋" w:cs="仿宋"/>
        </w:rPr>
        <w:t>机床</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659"/>
        <w:gridCol w:w="764"/>
        <w:gridCol w:w="764"/>
        <w:gridCol w:w="764"/>
      </w:tblGrid>
      <w:tr w14:paraId="495F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7" w:type="dxa"/>
            <w:shd w:val="clear" w:color="auto" w:fill="auto"/>
            <w:vAlign w:val="center"/>
          </w:tcPr>
          <w:p w14:paraId="1F10EA4C">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次品数</w:t>
            </w:r>
            <w:r>
              <w:rPr>
                <w:rFonts w:hint="eastAsia" w:ascii="仿宋" w:hAnsi="仿宋" w:eastAsia="仿宋" w:cs="仿宋"/>
                <w:i/>
              </w:rPr>
              <w:t>X</w:t>
            </w:r>
            <w:r>
              <w:rPr>
                <w:rFonts w:hint="eastAsia" w:ascii="仿宋" w:hAnsi="仿宋" w:eastAsia="仿宋" w:cs="仿宋"/>
                <w:vertAlign w:val="subscript"/>
              </w:rPr>
              <w:t>2</w:t>
            </w:r>
          </w:p>
        </w:tc>
        <w:tc>
          <w:tcPr>
            <w:tcW w:w="659" w:type="dxa"/>
            <w:shd w:val="clear" w:color="auto" w:fill="auto"/>
            <w:vAlign w:val="center"/>
          </w:tcPr>
          <w:p w14:paraId="1E72082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764" w:type="dxa"/>
            <w:shd w:val="clear" w:color="auto" w:fill="auto"/>
            <w:vAlign w:val="center"/>
          </w:tcPr>
          <w:p w14:paraId="18E98F0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764" w:type="dxa"/>
            <w:shd w:val="clear" w:color="auto" w:fill="auto"/>
            <w:vAlign w:val="center"/>
          </w:tcPr>
          <w:p w14:paraId="21F5105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2</w:t>
            </w:r>
          </w:p>
        </w:tc>
        <w:tc>
          <w:tcPr>
            <w:tcW w:w="764" w:type="dxa"/>
            <w:shd w:val="clear" w:color="auto" w:fill="auto"/>
            <w:vAlign w:val="center"/>
          </w:tcPr>
          <w:p w14:paraId="5651955C">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3</w:t>
            </w:r>
          </w:p>
        </w:tc>
      </w:tr>
      <w:tr w14:paraId="019D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7" w:type="dxa"/>
            <w:shd w:val="clear" w:color="auto" w:fill="auto"/>
            <w:vAlign w:val="center"/>
          </w:tcPr>
          <w:p w14:paraId="72C68E4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59" w:type="dxa"/>
            <w:shd w:val="clear" w:color="auto" w:fill="auto"/>
            <w:vAlign w:val="center"/>
          </w:tcPr>
          <w:p w14:paraId="5292EF8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0.8</w:t>
            </w:r>
          </w:p>
        </w:tc>
        <w:tc>
          <w:tcPr>
            <w:tcW w:w="764" w:type="dxa"/>
            <w:shd w:val="clear" w:color="auto" w:fill="auto"/>
            <w:vAlign w:val="center"/>
          </w:tcPr>
          <w:p w14:paraId="2C55A76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0.06</w:t>
            </w:r>
          </w:p>
        </w:tc>
        <w:tc>
          <w:tcPr>
            <w:tcW w:w="764" w:type="dxa"/>
            <w:shd w:val="clear" w:color="auto" w:fill="auto"/>
            <w:vAlign w:val="center"/>
          </w:tcPr>
          <w:p w14:paraId="16EE2BE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0.04</w:t>
            </w:r>
          </w:p>
        </w:tc>
        <w:tc>
          <w:tcPr>
            <w:tcW w:w="764" w:type="dxa"/>
            <w:shd w:val="clear" w:color="auto" w:fill="auto"/>
            <w:vAlign w:val="center"/>
          </w:tcPr>
          <w:p w14:paraId="53AF0C2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0.10</w:t>
            </w:r>
          </w:p>
        </w:tc>
      </w:tr>
    </w:tbl>
    <w:p w14:paraId="30EE9B53">
      <w:pPr>
        <w:pStyle w:val="10"/>
        <w:tabs>
          <w:tab w:val="left" w:pos="3402"/>
        </w:tabs>
        <w:snapToGrid w:val="0"/>
        <w:spacing w:line="360" w:lineRule="auto"/>
        <w:rPr>
          <w:rFonts w:hint="eastAsia" w:ascii="仿宋" w:hAnsi="仿宋" w:eastAsia="仿宋" w:cs="仿宋"/>
        </w:rPr>
      </w:pPr>
    </w:p>
    <w:p w14:paraId="78B4D47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试想利用什么指标可以比较</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两台机床的加工质量？</w:t>
      </w:r>
    </w:p>
    <w:p w14:paraId="5905DDD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提示　</w:t>
      </w:r>
      <w:r>
        <w:rPr>
          <w:rFonts w:hint="eastAsia" w:ascii="仿宋" w:hAnsi="仿宋" w:eastAsia="仿宋" w:cs="仿宋"/>
          <w:i/>
        </w:rPr>
        <w:t>EX</w:t>
      </w:r>
      <w:r>
        <w:rPr>
          <w:rFonts w:hint="eastAsia" w:ascii="仿宋" w:hAnsi="仿宋" w:eastAsia="仿宋" w:cs="仿宋"/>
          <w:vertAlign w:val="subscript"/>
        </w:rPr>
        <w:t>1</w:t>
      </w:r>
      <w:r>
        <w:rPr>
          <w:rFonts w:hint="eastAsia" w:ascii="仿宋" w:hAnsi="仿宋" w:eastAsia="仿宋" w:cs="仿宋"/>
        </w:rPr>
        <w:t>＝0×0.7＋1×0.2＋2×0.06＋3×0.04＝0.44.</w:t>
      </w:r>
    </w:p>
    <w:p w14:paraId="2D978280">
      <w:pPr>
        <w:pStyle w:val="10"/>
        <w:tabs>
          <w:tab w:val="left" w:pos="3402"/>
        </w:tabs>
        <w:snapToGrid w:val="0"/>
        <w:spacing w:line="360" w:lineRule="auto"/>
        <w:rPr>
          <w:rFonts w:hint="eastAsia" w:ascii="仿宋" w:hAnsi="仿宋" w:eastAsia="仿宋" w:cs="仿宋"/>
        </w:rPr>
      </w:pPr>
      <w:r>
        <w:rPr>
          <w:rFonts w:hint="eastAsia" w:ascii="仿宋" w:hAnsi="仿宋" w:eastAsia="仿宋" w:cs="仿宋"/>
          <w:i/>
        </w:rPr>
        <w:t>EX</w:t>
      </w:r>
      <w:r>
        <w:rPr>
          <w:rFonts w:hint="eastAsia" w:ascii="仿宋" w:hAnsi="仿宋" w:eastAsia="仿宋" w:cs="仿宋"/>
          <w:vertAlign w:val="subscript"/>
        </w:rPr>
        <w:t>2</w:t>
      </w:r>
      <w:r>
        <w:rPr>
          <w:rFonts w:hint="eastAsia" w:ascii="仿宋" w:hAnsi="仿宋" w:eastAsia="仿宋" w:cs="仿宋"/>
        </w:rPr>
        <w:t>＝0×0.8＋1×0.06＋2×0.04＋3×0.10＝0.44.</w:t>
      </w:r>
    </w:p>
    <w:p w14:paraId="1EC962B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它们的均值相等，只根据均值无法区分这两台机床的加工水平．可以利用样本方差，它可以刻画样本数据的稳定性．</w:t>
      </w:r>
    </w:p>
    <w:p w14:paraId="520201C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pict>
          <v:shape id="_x0000_i1029" o:spt="75" type="#_x0000_t75" style="height:8.4pt;width:2.2pt;" filled="f" o:preferrelative="t" stroked="f" coordsize="21600,21600">
            <v:path/>
            <v:fill on="f" focussize="0,0"/>
            <v:stroke on="f" joinstyle="miter"/>
            <v:imagedata r:id="rId6" r:href="rId7"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t>知识梳理</w:t>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pict>
          <v:shape id="_x0000_i1030" o:spt="75" type="#_x0000_t75" style="height:8.4pt;width:2.2pt;" filled="f" o:preferrelative="t" stroked="f" coordsize="21600,21600">
            <v:path/>
            <v:fill on="f" focussize="0,0"/>
            <v:stroke on="f" joinstyle="miter"/>
            <v:imagedata r:id="rId8" r:href="rId9"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2338BDD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1．若离散型随机变量</w:t>
      </w:r>
      <w:r>
        <w:rPr>
          <w:rFonts w:hint="eastAsia" w:ascii="仿宋" w:hAnsi="仿宋" w:eastAsia="仿宋" w:cs="仿宋"/>
          <w:i/>
        </w:rPr>
        <w:t>X</w:t>
      </w:r>
      <w:r>
        <w:rPr>
          <w:rFonts w:hint="eastAsia" w:ascii="仿宋" w:hAnsi="仿宋" w:eastAsia="仿宋" w:cs="仿宋"/>
        </w:rPr>
        <w:t>的分布列为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571"/>
        <w:gridCol w:w="571"/>
        <w:gridCol w:w="606"/>
        <w:gridCol w:w="540"/>
        <w:gridCol w:w="606"/>
        <w:gridCol w:w="571"/>
      </w:tblGrid>
      <w:tr w14:paraId="424B5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53545E4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571" w:type="dxa"/>
            <w:shd w:val="clear" w:color="auto" w:fill="auto"/>
            <w:vAlign w:val="center"/>
          </w:tcPr>
          <w:p w14:paraId="304CEAF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r>
              <w:rPr>
                <w:rFonts w:hint="eastAsia" w:ascii="仿宋" w:hAnsi="仿宋" w:eastAsia="仿宋" w:cs="仿宋"/>
                <w:vertAlign w:val="subscript"/>
              </w:rPr>
              <w:t>1</w:t>
            </w:r>
          </w:p>
        </w:tc>
        <w:tc>
          <w:tcPr>
            <w:tcW w:w="571" w:type="dxa"/>
            <w:shd w:val="clear" w:color="auto" w:fill="auto"/>
            <w:vAlign w:val="center"/>
          </w:tcPr>
          <w:p w14:paraId="1D491E56">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r>
              <w:rPr>
                <w:rFonts w:hint="eastAsia" w:ascii="仿宋" w:hAnsi="仿宋" w:eastAsia="仿宋" w:cs="仿宋"/>
                <w:vertAlign w:val="subscript"/>
              </w:rPr>
              <w:t>2</w:t>
            </w:r>
          </w:p>
        </w:tc>
        <w:tc>
          <w:tcPr>
            <w:tcW w:w="606" w:type="dxa"/>
            <w:shd w:val="clear" w:color="auto" w:fill="auto"/>
            <w:vAlign w:val="center"/>
          </w:tcPr>
          <w:p w14:paraId="07FE5B0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w:t>
            </w:r>
          </w:p>
        </w:tc>
        <w:tc>
          <w:tcPr>
            <w:tcW w:w="540" w:type="dxa"/>
            <w:shd w:val="clear" w:color="auto" w:fill="auto"/>
            <w:vAlign w:val="center"/>
          </w:tcPr>
          <w:p w14:paraId="628CCE4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r>
              <w:rPr>
                <w:rFonts w:hint="eastAsia" w:ascii="仿宋" w:hAnsi="仿宋" w:eastAsia="仿宋" w:cs="仿宋"/>
                <w:i/>
                <w:vertAlign w:val="subscript"/>
              </w:rPr>
              <w:t>i</w:t>
            </w:r>
          </w:p>
        </w:tc>
        <w:tc>
          <w:tcPr>
            <w:tcW w:w="606" w:type="dxa"/>
            <w:shd w:val="clear" w:color="auto" w:fill="auto"/>
            <w:vAlign w:val="center"/>
          </w:tcPr>
          <w:p w14:paraId="7E69454F">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w:t>
            </w:r>
          </w:p>
        </w:tc>
        <w:tc>
          <w:tcPr>
            <w:tcW w:w="571" w:type="dxa"/>
            <w:shd w:val="clear" w:color="auto" w:fill="auto"/>
            <w:vAlign w:val="center"/>
          </w:tcPr>
          <w:p w14:paraId="0319822C">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x</w:t>
            </w:r>
            <w:r>
              <w:rPr>
                <w:rFonts w:hint="eastAsia" w:ascii="仿宋" w:hAnsi="仿宋" w:eastAsia="仿宋" w:cs="仿宋"/>
                <w:i/>
                <w:vertAlign w:val="subscript"/>
              </w:rPr>
              <w:t>n</w:t>
            </w:r>
          </w:p>
        </w:tc>
      </w:tr>
      <w:tr w14:paraId="736A7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292FBD6F">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571" w:type="dxa"/>
            <w:shd w:val="clear" w:color="auto" w:fill="auto"/>
            <w:vAlign w:val="center"/>
          </w:tcPr>
          <w:p w14:paraId="45B8379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r>
              <w:rPr>
                <w:rFonts w:hint="eastAsia" w:ascii="仿宋" w:hAnsi="仿宋" w:eastAsia="仿宋" w:cs="仿宋"/>
                <w:vertAlign w:val="subscript"/>
              </w:rPr>
              <w:t>1</w:t>
            </w:r>
          </w:p>
        </w:tc>
        <w:tc>
          <w:tcPr>
            <w:tcW w:w="571" w:type="dxa"/>
            <w:shd w:val="clear" w:color="auto" w:fill="auto"/>
            <w:vAlign w:val="center"/>
          </w:tcPr>
          <w:p w14:paraId="6BA23B4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r>
              <w:rPr>
                <w:rFonts w:hint="eastAsia" w:ascii="仿宋" w:hAnsi="仿宋" w:eastAsia="仿宋" w:cs="仿宋"/>
                <w:vertAlign w:val="subscript"/>
              </w:rPr>
              <w:t>2</w:t>
            </w:r>
          </w:p>
        </w:tc>
        <w:tc>
          <w:tcPr>
            <w:tcW w:w="606" w:type="dxa"/>
            <w:shd w:val="clear" w:color="auto" w:fill="auto"/>
            <w:vAlign w:val="center"/>
          </w:tcPr>
          <w:p w14:paraId="7BAF77F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w:t>
            </w:r>
          </w:p>
        </w:tc>
        <w:tc>
          <w:tcPr>
            <w:tcW w:w="540" w:type="dxa"/>
            <w:shd w:val="clear" w:color="auto" w:fill="auto"/>
            <w:vAlign w:val="center"/>
          </w:tcPr>
          <w:p w14:paraId="321B07C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r>
              <w:rPr>
                <w:rFonts w:hint="eastAsia" w:ascii="仿宋" w:hAnsi="仿宋" w:eastAsia="仿宋" w:cs="仿宋"/>
                <w:i/>
                <w:vertAlign w:val="subscript"/>
              </w:rPr>
              <w:t>i</w:t>
            </w:r>
          </w:p>
        </w:tc>
        <w:tc>
          <w:tcPr>
            <w:tcW w:w="606" w:type="dxa"/>
            <w:shd w:val="clear" w:color="auto" w:fill="auto"/>
            <w:vAlign w:val="center"/>
          </w:tcPr>
          <w:p w14:paraId="5130047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w:t>
            </w:r>
          </w:p>
        </w:tc>
        <w:tc>
          <w:tcPr>
            <w:tcW w:w="571" w:type="dxa"/>
            <w:shd w:val="clear" w:color="auto" w:fill="auto"/>
            <w:vAlign w:val="center"/>
          </w:tcPr>
          <w:p w14:paraId="10DB7B19">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p</w:t>
            </w:r>
            <w:r>
              <w:rPr>
                <w:rFonts w:hint="eastAsia" w:ascii="仿宋" w:hAnsi="仿宋" w:eastAsia="仿宋" w:cs="仿宋"/>
                <w:i/>
                <w:vertAlign w:val="subscript"/>
              </w:rPr>
              <w:t>n</w:t>
            </w:r>
          </w:p>
        </w:tc>
      </w:tr>
    </w:tbl>
    <w:p w14:paraId="4A61AAE3">
      <w:pPr>
        <w:pStyle w:val="10"/>
        <w:tabs>
          <w:tab w:val="left" w:pos="3402"/>
        </w:tabs>
        <w:snapToGrid w:val="0"/>
        <w:spacing w:line="360" w:lineRule="auto"/>
        <w:rPr>
          <w:rFonts w:hint="eastAsia" w:ascii="仿宋" w:hAnsi="仿宋" w:eastAsia="仿宋" w:cs="仿宋"/>
        </w:rPr>
      </w:pPr>
    </w:p>
    <w:p w14:paraId="63D4E0C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则(</w:t>
      </w:r>
      <w:r>
        <w:rPr>
          <w:rFonts w:hint="eastAsia" w:ascii="仿宋" w:hAnsi="仿宋" w:eastAsia="仿宋" w:cs="仿宋"/>
          <w:i/>
        </w:rPr>
        <w:t>x</w:t>
      </w:r>
      <w:r>
        <w:rPr>
          <w:rFonts w:hint="eastAsia" w:ascii="仿宋" w:hAnsi="仿宋" w:eastAsia="仿宋" w:cs="仿宋"/>
          <w:i/>
          <w:vertAlign w:val="subscript"/>
        </w:rPr>
        <w:t>i</w:t>
      </w:r>
      <w:r>
        <w:rPr>
          <w:rFonts w:hint="eastAsia" w:ascii="仿宋" w:hAnsi="仿宋" w:eastAsia="仿宋" w:cs="仿宋"/>
        </w:rPr>
        <w:t>－</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rPr>
        <w:t>描述了</w:t>
      </w:r>
      <w:r>
        <w:rPr>
          <w:rFonts w:hint="eastAsia" w:ascii="仿宋" w:hAnsi="仿宋" w:eastAsia="仿宋" w:cs="仿宋"/>
          <w:i/>
        </w:rPr>
        <w:t>x</w:t>
      </w:r>
      <w:r>
        <w:rPr>
          <w:rFonts w:hint="eastAsia" w:ascii="仿宋" w:hAnsi="仿宋" w:eastAsia="仿宋" w:cs="仿宋"/>
          <w:i/>
          <w:vertAlign w:val="subscript"/>
        </w:rPr>
        <w:t>i</w:t>
      </w:r>
      <w:r>
        <w:rPr>
          <w:rFonts w:hint="eastAsia" w:ascii="仿宋" w:hAnsi="仿宋" w:eastAsia="仿宋" w:cs="仿宋"/>
        </w:rPr>
        <w:t>(</w:t>
      </w:r>
      <w:r>
        <w:rPr>
          <w:rFonts w:hint="eastAsia" w:ascii="仿宋" w:hAnsi="仿宋" w:eastAsia="仿宋" w:cs="仿宋"/>
          <w:i/>
        </w:rPr>
        <w:t>i</w:t>
      </w:r>
      <w:r>
        <w:rPr>
          <w:rFonts w:hint="eastAsia" w:ascii="仿宋" w:hAnsi="仿宋" w:eastAsia="仿宋" w:cs="仿宋"/>
        </w:rPr>
        <w:t>＝1,2，…，</w:t>
      </w:r>
      <w:r>
        <w:rPr>
          <w:rFonts w:hint="eastAsia" w:ascii="仿宋" w:hAnsi="仿宋" w:eastAsia="仿宋" w:cs="仿宋"/>
          <w:i/>
        </w:rPr>
        <w:t>n</w:t>
      </w:r>
      <w:r>
        <w:rPr>
          <w:rFonts w:hint="eastAsia" w:ascii="仿宋" w:hAnsi="仿宋" w:eastAsia="仿宋" w:cs="仿宋"/>
        </w:rPr>
        <w:t>)相对于均值</w:t>
      </w:r>
      <w:r>
        <w:rPr>
          <w:rFonts w:hint="eastAsia" w:ascii="仿宋" w:hAnsi="仿宋" w:eastAsia="仿宋" w:cs="仿宋"/>
          <w:i/>
        </w:rPr>
        <w:t>EX</w:t>
      </w:r>
      <w:r>
        <w:rPr>
          <w:rFonts w:hint="eastAsia" w:ascii="仿宋" w:hAnsi="仿宋" w:eastAsia="仿宋" w:cs="仿宋"/>
        </w:rPr>
        <w:t>的</w:t>
      </w:r>
      <w:r>
        <w:rPr>
          <w:rFonts w:hint="eastAsia" w:ascii="仿宋" w:hAnsi="仿宋" w:eastAsia="仿宋" w:cs="仿宋"/>
          <w:u w:val="single"/>
        </w:rPr>
        <w:t>偏离程度</w:t>
      </w:r>
      <w:r>
        <w:rPr>
          <w:rFonts w:hint="eastAsia" w:ascii="仿宋" w:hAnsi="仿宋" w:eastAsia="仿宋" w:cs="仿宋"/>
        </w:rPr>
        <w:t>，而</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i/>
        </w:rPr>
        <w:t>E</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\i\su(</w:instrText>
      </w:r>
      <w:r>
        <w:rPr>
          <w:rFonts w:hint="eastAsia" w:ascii="仿宋" w:hAnsi="仿宋" w:eastAsia="仿宋" w:cs="仿宋"/>
          <w:i/>
          <w:vertAlign w:val="superscript"/>
        </w:rPr>
        <w:instrText xml:space="preserve">i</w:instrText>
      </w:r>
      <w:r>
        <w:rPr>
          <w:rFonts w:hint="eastAsia" w:ascii="仿宋" w:hAnsi="仿宋" w:eastAsia="仿宋" w:cs="仿宋"/>
          <w:vertAlign w:val="superscript"/>
        </w:rPr>
        <w:instrText xml:space="preserve">＝1</w:instrText>
      </w:r>
      <w:r>
        <w:rPr>
          <w:rFonts w:hint="eastAsia" w:ascii="仿宋" w:hAnsi="仿宋" w:eastAsia="仿宋" w:cs="仿宋"/>
        </w:rPr>
        <w:instrText xml:space="preserve">,</w:instrText>
      </w:r>
      <w:r>
        <w:rPr>
          <w:rFonts w:hint="eastAsia" w:ascii="仿宋" w:hAnsi="仿宋" w:eastAsia="仿宋" w:cs="仿宋"/>
          <w:i/>
          <w:vertAlign w:val="subscript"/>
        </w:rPr>
        <w:instrText xml:space="preserve">n</w:instrText>
      </w:r>
      <w:r>
        <w:rPr>
          <w:rFonts w:hint="eastAsia" w:ascii="仿宋" w:hAnsi="仿宋" w:eastAsia="仿宋" w:cs="仿宋"/>
        </w:rPr>
        <w:instrText xml:space="preserve">, )</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i/>
          <w:vertAlign w:val="subscript"/>
        </w:rPr>
        <w:t>i</w:t>
      </w:r>
      <w:r>
        <w:rPr>
          <w:rFonts w:hint="eastAsia" w:ascii="仿宋" w:hAnsi="仿宋" w:eastAsia="仿宋" w:cs="仿宋"/>
        </w:rPr>
        <w:t>－</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i/>
        </w:rPr>
        <w:t>p</w:t>
      </w:r>
      <w:r>
        <w:rPr>
          <w:rFonts w:hint="eastAsia" w:ascii="仿宋" w:hAnsi="仿宋" w:eastAsia="仿宋" w:cs="仿宋"/>
          <w:i/>
          <w:vertAlign w:val="subscript"/>
        </w:rPr>
        <w:t>i</w:t>
      </w:r>
      <w:r>
        <w:rPr>
          <w:rFonts w:hint="eastAsia" w:ascii="仿宋" w:hAnsi="仿宋" w:eastAsia="仿宋" w:cs="仿宋"/>
        </w:rPr>
        <w:t>为这些偏离程度的加权平均，刻画了随机变量</w:t>
      </w:r>
      <w:r>
        <w:rPr>
          <w:rFonts w:hint="eastAsia" w:ascii="仿宋" w:hAnsi="仿宋" w:eastAsia="仿宋" w:cs="仿宋"/>
          <w:i/>
        </w:rPr>
        <w:t>X</w:t>
      </w:r>
      <w:r>
        <w:rPr>
          <w:rFonts w:hint="eastAsia" w:ascii="仿宋" w:hAnsi="仿宋" w:eastAsia="仿宋" w:cs="仿宋"/>
        </w:rPr>
        <w:t>与其均值</w:t>
      </w:r>
      <w:r>
        <w:rPr>
          <w:rFonts w:hint="eastAsia" w:ascii="仿宋" w:hAnsi="仿宋" w:eastAsia="仿宋" w:cs="仿宋"/>
          <w:i/>
        </w:rPr>
        <w:t>EX</w:t>
      </w:r>
      <w:r>
        <w:rPr>
          <w:rFonts w:hint="eastAsia" w:ascii="仿宋" w:hAnsi="仿宋" w:eastAsia="仿宋" w:cs="仿宋"/>
        </w:rPr>
        <w:t>的平均偏离程度，我们称</w:t>
      </w:r>
      <w:r>
        <w:rPr>
          <w:rFonts w:hint="eastAsia" w:ascii="仿宋" w:hAnsi="仿宋" w:eastAsia="仿宋" w:cs="仿宋"/>
          <w:i/>
        </w:rPr>
        <w:t>DX</w:t>
      </w:r>
      <w:r>
        <w:rPr>
          <w:rFonts w:hint="eastAsia" w:ascii="仿宋" w:hAnsi="仿宋" w:eastAsia="仿宋" w:cs="仿宋"/>
        </w:rPr>
        <w:t>为随机变量</w:t>
      </w:r>
      <w:r>
        <w:rPr>
          <w:rFonts w:hint="eastAsia" w:ascii="仿宋" w:hAnsi="仿宋" w:eastAsia="仿宋" w:cs="仿宋"/>
          <w:i/>
        </w:rPr>
        <w:t>X</w:t>
      </w:r>
      <w:r>
        <w:rPr>
          <w:rFonts w:hint="eastAsia" w:ascii="仿宋" w:hAnsi="仿宋" w:eastAsia="仿宋" w:cs="仿宋"/>
        </w:rPr>
        <w:t>的</w:t>
      </w:r>
      <w:r>
        <w:rPr>
          <w:rFonts w:hint="eastAsia" w:ascii="仿宋" w:hAnsi="仿宋" w:eastAsia="仿宋" w:cs="仿宋"/>
          <w:u w:val="single"/>
        </w:rPr>
        <w:t>方差</w:t>
      </w:r>
      <w:r>
        <w:rPr>
          <w:rFonts w:hint="eastAsia" w:ascii="仿宋" w:hAnsi="仿宋" w:eastAsia="仿宋" w:cs="仿宋"/>
        </w:rPr>
        <w:t>，其算术平方根</w:t>
      </w:r>
      <w:r>
        <w:rPr>
          <w:rFonts w:hint="eastAsia" w:ascii="仿宋" w:hAnsi="仿宋" w:eastAsia="仿宋" w:cs="仿宋"/>
        </w:rPr>
        <w:fldChar w:fldCharType="begin"/>
      </w:r>
      <w:r>
        <w:rPr>
          <w:rFonts w:hint="eastAsia" w:ascii="仿宋" w:hAnsi="仿宋" w:eastAsia="仿宋" w:cs="仿宋"/>
        </w:rPr>
        <w:instrText xml:space="preserve">eq \r(</w:instrText>
      </w:r>
      <w:r>
        <w:rPr>
          <w:rFonts w:hint="eastAsia" w:ascii="仿宋" w:hAnsi="仿宋" w:eastAsia="仿宋" w:cs="仿宋"/>
          <w:i/>
        </w:rPr>
        <w:instrText xml:space="preserve">DX</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为随机变量</w:t>
      </w:r>
      <w:r>
        <w:rPr>
          <w:rFonts w:hint="eastAsia" w:ascii="仿宋" w:hAnsi="仿宋" w:eastAsia="仿宋" w:cs="仿宋"/>
          <w:i/>
        </w:rPr>
        <w:t>X</w:t>
      </w:r>
      <w:r>
        <w:rPr>
          <w:rFonts w:hint="eastAsia" w:ascii="仿宋" w:hAnsi="仿宋" w:eastAsia="仿宋" w:cs="仿宋"/>
        </w:rPr>
        <w:t>的</w:t>
      </w:r>
      <w:r>
        <w:rPr>
          <w:rFonts w:hint="eastAsia" w:ascii="仿宋" w:hAnsi="仿宋" w:eastAsia="仿宋" w:cs="仿宋"/>
          <w:u w:val="single"/>
        </w:rPr>
        <w:t>标准差</w:t>
      </w:r>
      <w:r>
        <w:rPr>
          <w:rFonts w:hint="eastAsia" w:ascii="仿宋" w:hAnsi="仿宋" w:eastAsia="仿宋" w:cs="仿宋"/>
        </w:rPr>
        <w:t>，记为</w:t>
      </w:r>
      <w:r>
        <w:rPr>
          <w:rFonts w:hint="eastAsia" w:ascii="仿宋" w:hAnsi="仿宋" w:eastAsia="仿宋" w:cs="仿宋"/>
          <w:i/>
          <w:u w:val="single"/>
        </w:rPr>
        <w:t>σ</w:t>
      </w:r>
      <w:r>
        <w:rPr>
          <w:rFonts w:hint="eastAsia" w:ascii="仿宋" w:hAnsi="仿宋" w:eastAsia="仿宋" w:cs="仿宋"/>
          <w:i/>
          <w:u w:val="single"/>
          <w:vertAlign w:val="subscript"/>
        </w:rPr>
        <w:t>X</w:t>
      </w:r>
      <w:r>
        <w:rPr>
          <w:rFonts w:hint="eastAsia" w:ascii="仿宋" w:hAnsi="仿宋" w:eastAsia="仿宋" w:cs="仿宋"/>
        </w:rPr>
        <w:t>.</w:t>
      </w:r>
    </w:p>
    <w:p w14:paraId="0F56971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2．随机变量</w:t>
      </w:r>
      <w:r>
        <w:rPr>
          <w:rFonts w:hint="eastAsia" w:ascii="仿宋" w:hAnsi="仿宋" w:eastAsia="仿宋" w:cs="仿宋"/>
          <w:i/>
        </w:rPr>
        <w:t>X</w:t>
      </w:r>
      <w:r>
        <w:rPr>
          <w:rFonts w:hint="eastAsia" w:ascii="仿宋" w:hAnsi="仿宋" w:eastAsia="仿宋" w:cs="仿宋"/>
        </w:rPr>
        <w:t>服从两点分布，则</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rPr>
        <w:t>(1－</w:t>
      </w:r>
      <w:r>
        <w:rPr>
          <w:rFonts w:hint="eastAsia" w:ascii="仿宋" w:hAnsi="仿宋" w:eastAsia="仿宋" w:cs="仿宋"/>
          <w:i/>
        </w:rPr>
        <w:t>p</w:t>
      </w:r>
      <w:r>
        <w:rPr>
          <w:rFonts w:hint="eastAsia" w:ascii="仿宋" w:hAnsi="仿宋" w:eastAsia="仿宋" w:cs="仿宋"/>
        </w:rPr>
        <w:t>)．</w:t>
      </w:r>
    </w:p>
    <w:p w14:paraId="3B4216B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注意点：</w:t>
      </w:r>
    </w:p>
    <w:p w14:paraId="36DF875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方差越小，则随机变量的取值就越集中在其均值周围；</w:t>
      </w:r>
    </w:p>
    <w:p w14:paraId="035FCD2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反之，方差越大，则随机变量的取值就越分散．</w:t>
      </w:r>
    </w:p>
    <w:p w14:paraId="14B89EB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例1　已知随机变量</w:t>
      </w:r>
      <w:r>
        <w:rPr>
          <w:rFonts w:hint="eastAsia" w:ascii="仿宋" w:hAnsi="仿宋" w:eastAsia="仿宋" w:cs="仿宋"/>
          <w:i/>
        </w:rPr>
        <w:t>X</w:t>
      </w:r>
      <w:r>
        <w:rPr>
          <w:rFonts w:hint="eastAsia" w:ascii="仿宋" w:hAnsi="仿宋" w:eastAsia="仿宋" w:cs="仿宋"/>
        </w:rPr>
        <w:t>的分布列为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606"/>
        <w:gridCol w:w="606"/>
        <w:gridCol w:w="501"/>
      </w:tblGrid>
      <w:tr w14:paraId="55AB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1C78F80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606" w:type="dxa"/>
            <w:shd w:val="clear" w:color="auto" w:fill="auto"/>
            <w:vAlign w:val="center"/>
          </w:tcPr>
          <w:p w14:paraId="68F5912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606" w:type="dxa"/>
            <w:shd w:val="clear" w:color="auto" w:fill="auto"/>
            <w:vAlign w:val="center"/>
          </w:tcPr>
          <w:p w14:paraId="2405E90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501" w:type="dxa"/>
            <w:shd w:val="clear" w:color="auto" w:fill="auto"/>
            <w:vAlign w:val="center"/>
          </w:tcPr>
          <w:p w14:paraId="69611B61">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x</w:t>
            </w:r>
          </w:p>
        </w:tc>
      </w:tr>
      <w:tr w14:paraId="72F7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48A6935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06" w:type="dxa"/>
            <w:shd w:val="clear" w:color="auto" w:fill="auto"/>
            <w:vAlign w:val="center"/>
          </w:tcPr>
          <w:p w14:paraId="1E8B02D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p>
        </w:tc>
        <w:tc>
          <w:tcPr>
            <w:tcW w:w="606" w:type="dxa"/>
            <w:shd w:val="clear" w:color="auto" w:fill="auto"/>
            <w:vAlign w:val="center"/>
          </w:tcPr>
          <w:p w14:paraId="798B6FBF">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tc>
        <w:tc>
          <w:tcPr>
            <w:tcW w:w="501" w:type="dxa"/>
            <w:shd w:val="clear" w:color="auto" w:fill="auto"/>
            <w:vAlign w:val="center"/>
          </w:tcPr>
          <w:p w14:paraId="5F01354B">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p</w:t>
            </w:r>
          </w:p>
        </w:tc>
      </w:tr>
    </w:tbl>
    <w:p w14:paraId="0263C89B">
      <w:pPr>
        <w:pStyle w:val="10"/>
        <w:tabs>
          <w:tab w:val="left" w:pos="3402"/>
        </w:tabs>
        <w:snapToGrid w:val="0"/>
        <w:spacing w:line="360" w:lineRule="auto"/>
        <w:rPr>
          <w:rFonts w:hint="eastAsia" w:ascii="仿宋" w:hAnsi="仿宋" w:eastAsia="仿宋" w:cs="仿宋"/>
        </w:rPr>
      </w:pPr>
    </w:p>
    <w:p w14:paraId="210A939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若</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，求</w:t>
      </w:r>
      <w:r>
        <w:rPr>
          <w:rFonts w:hint="eastAsia" w:ascii="仿宋" w:hAnsi="仿宋" w:eastAsia="仿宋" w:cs="仿宋"/>
          <w:i/>
        </w:rPr>
        <w:t>DX</w:t>
      </w:r>
      <w:r>
        <w:rPr>
          <w:rFonts w:hint="eastAsia" w:ascii="仿宋" w:hAnsi="仿宋" w:eastAsia="仿宋" w:cs="仿宋"/>
        </w:rPr>
        <w:t>的值．</w:t>
      </w:r>
    </w:p>
    <w:p w14:paraId="68EF874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解　由</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rPr>
        <w:t>＝1，</w:t>
      </w:r>
      <w:r>
        <w:rPr>
          <w:rFonts w:hint="eastAsia" w:ascii="仿宋" w:hAnsi="仿宋" w:eastAsia="仿宋" w:cs="仿宋"/>
          <w:lang w:val="en-US" w:eastAsia="zh-CN"/>
        </w:rPr>
        <w:t xml:space="preserve"> </w:t>
      </w:r>
      <w:r>
        <w:rPr>
          <w:rFonts w:hint="eastAsia" w:ascii="仿宋" w:hAnsi="仿宋" w:eastAsia="仿宋" w:cs="仿宋"/>
        </w:rPr>
        <w:t>得</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6)</w:instrText>
      </w:r>
      <w:r>
        <w:rPr>
          <w:rFonts w:hint="eastAsia" w:ascii="仿宋" w:hAnsi="仿宋" w:eastAsia="仿宋" w:cs="仿宋"/>
        </w:rPr>
        <w:fldChar w:fldCharType="end"/>
      </w:r>
      <w:r>
        <w:rPr>
          <w:rFonts w:hint="eastAsia" w:ascii="仿宋" w:hAnsi="仿宋" w:eastAsia="仿宋" w:cs="仿宋"/>
        </w:rPr>
        <w:t>.又</w:t>
      </w:r>
      <w:r>
        <w:rPr>
          <w:rFonts w:hint="eastAsia" w:ascii="仿宋" w:hAnsi="仿宋" w:eastAsia="仿宋" w:cs="仿宋"/>
          <w:i/>
        </w:rPr>
        <w:t>EX</w:t>
      </w:r>
      <w:r>
        <w:rPr>
          <w:rFonts w:hint="eastAsia" w:ascii="仿宋" w:hAnsi="仿宋" w:eastAsia="仿宋" w:cs="仿宋"/>
        </w:rPr>
        <w:t>＝0×</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6)</w:instrText>
      </w:r>
      <w:r>
        <w:rPr>
          <w:rFonts w:hint="eastAsia" w:ascii="仿宋" w:hAnsi="仿宋" w:eastAsia="仿宋" w:cs="仿宋"/>
        </w:rPr>
        <w:fldChar w:fldCharType="end"/>
      </w:r>
      <w:r>
        <w:rPr>
          <w:rFonts w:hint="eastAsia" w:ascii="仿宋" w:hAnsi="仿宋" w:eastAsia="仿宋" w:cs="仿宋"/>
          <w:i/>
        </w:rPr>
        <w:t>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lang w:val="en-US" w:eastAsia="zh-CN"/>
        </w:rPr>
        <w:t xml:space="preserve">  </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＝2.</w:t>
      </w:r>
    </w:p>
    <w:p w14:paraId="490D3FA6">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\b\lc\(\rc\)(\a\vs4\al\co1(0－\f(2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\b\lc\(\rc\)(\a\vs4\al\co1(1－\f(2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\b\lc\(\rc\)(\a\vs4\al\co1(2－\f(2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6)</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\f(5</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r>
        <w:rPr>
          <w:rFonts w:hint="eastAsia" w:ascii="仿宋" w:hAnsi="仿宋" w:eastAsia="仿宋" w:cs="仿宋"/>
        </w:rPr>
        <w:t>.</w:t>
      </w:r>
    </w:p>
    <w:p w14:paraId="53EA58E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反思感悟　求离散型随机变量的方差的方法</w:t>
      </w:r>
    </w:p>
    <w:p w14:paraId="665BFED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(1)根据题目条件先求分布列．</w:t>
      </w:r>
    </w:p>
    <w:p w14:paraId="0DDFFE2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(2)由分布列求出均值，再由方差公式求方差，当分布列中的概率值是待定常数时，应先由分布列的性质求出待定常数再求方差．</w:t>
      </w:r>
    </w:p>
    <w:p w14:paraId="15A43522">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跟踪训练1　(1)设离散型随机变量</w:t>
      </w:r>
      <w:r>
        <w:rPr>
          <w:rFonts w:hint="eastAsia" w:ascii="仿宋" w:hAnsi="仿宋" w:eastAsia="仿宋" w:cs="仿宋"/>
          <w:i/>
        </w:rPr>
        <w:t>X</w:t>
      </w:r>
      <w:r>
        <w:rPr>
          <w:rFonts w:hint="eastAsia" w:ascii="仿宋" w:hAnsi="仿宋" w:eastAsia="仿宋" w:cs="仿宋"/>
        </w:rPr>
        <w:t>的分布列为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606"/>
        <w:gridCol w:w="606"/>
        <w:gridCol w:w="606"/>
        <w:gridCol w:w="501"/>
      </w:tblGrid>
      <w:tr w14:paraId="0974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63DDDC1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606" w:type="dxa"/>
            <w:shd w:val="clear" w:color="auto" w:fill="auto"/>
            <w:vAlign w:val="center"/>
          </w:tcPr>
          <w:p w14:paraId="11507AF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606" w:type="dxa"/>
            <w:shd w:val="clear" w:color="auto" w:fill="auto"/>
            <w:vAlign w:val="center"/>
          </w:tcPr>
          <w:p w14:paraId="26888AA2">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2</w:t>
            </w:r>
          </w:p>
        </w:tc>
        <w:tc>
          <w:tcPr>
            <w:tcW w:w="606" w:type="dxa"/>
            <w:shd w:val="clear" w:color="auto" w:fill="auto"/>
            <w:vAlign w:val="center"/>
          </w:tcPr>
          <w:p w14:paraId="11EED70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3</w:t>
            </w:r>
          </w:p>
        </w:tc>
        <w:tc>
          <w:tcPr>
            <w:tcW w:w="501" w:type="dxa"/>
            <w:shd w:val="clear" w:color="auto" w:fill="auto"/>
            <w:vAlign w:val="center"/>
          </w:tcPr>
          <w:p w14:paraId="4BB5953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4</w:t>
            </w:r>
          </w:p>
        </w:tc>
      </w:tr>
      <w:tr w14:paraId="2A04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71BF66A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06" w:type="dxa"/>
            <w:shd w:val="clear" w:color="auto" w:fill="auto"/>
            <w:vAlign w:val="center"/>
          </w:tcPr>
          <w:p w14:paraId="29A0DCF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p>
        </w:tc>
        <w:tc>
          <w:tcPr>
            <w:tcW w:w="606" w:type="dxa"/>
            <w:shd w:val="clear" w:color="auto" w:fill="auto"/>
            <w:vAlign w:val="center"/>
          </w:tcPr>
          <w:p w14:paraId="239CDB0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tc>
        <w:tc>
          <w:tcPr>
            <w:tcW w:w="606" w:type="dxa"/>
            <w:shd w:val="clear" w:color="auto" w:fill="auto"/>
            <w:vAlign w:val="center"/>
          </w:tcPr>
          <w:p w14:paraId="4030DA4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6)</w:instrText>
            </w:r>
            <w:r>
              <w:rPr>
                <w:rFonts w:hint="eastAsia" w:ascii="仿宋" w:hAnsi="仿宋" w:eastAsia="仿宋" w:cs="仿宋"/>
              </w:rPr>
              <w:fldChar w:fldCharType="end"/>
            </w:r>
          </w:p>
        </w:tc>
        <w:tc>
          <w:tcPr>
            <w:tcW w:w="501" w:type="dxa"/>
            <w:shd w:val="clear" w:color="auto" w:fill="auto"/>
            <w:vAlign w:val="center"/>
          </w:tcPr>
          <w:p w14:paraId="3888E449">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p>
        </w:tc>
      </w:tr>
    </w:tbl>
    <w:p w14:paraId="4CF0E8FA">
      <w:pPr>
        <w:pStyle w:val="10"/>
        <w:tabs>
          <w:tab w:val="left" w:pos="3402"/>
        </w:tabs>
        <w:snapToGrid w:val="0"/>
        <w:spacing w:line="360" w:lineRule="auto"/>
        <w:rPr>
          <w:rFonts w:hint="eastAsia" w:ascii="仿宋" w:hAnsi="仿宋" w:eastAsia="仿宋" w:cs="仿宋"/>
        </w:rPr>
      </w:pPr>
    </w:p>
    <w:p w14:paraId="0A22B00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则</w:t>
      </w:r>
      <w:r>
        <w:rPr>
          <w:rFonts w:hint="eastAsia" w:ascii="仿宋" w:hAnsi="仿宋" w:eastAsia="仿宋" w:cs="仿宋"/>
          <w:i/>
        </w:rPr>
        <w:t>DX</w:t>
      </w:r>
      <w:r>
        <w:rPr>
          <w:rFonts w:hint="eastAsia" w:ascii="仿宋" w:hAnsi="仿宋" w:eastAsia="仿宋" w:cs="仿宋"/>
        </w:rPr>
        <w:t>等于(　　)</w:t>
      </w:r>
    </w:p>
    <w:p w14:paraId="1D9848A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\f(29</w:instrText>
      </w:r>
      <w:r>
        <w:rPr>
          <w:rFonts w:hint="eastAsia" w:ascii="仿宋" w:hAnsi="仿宋" w:eastAsia="仿宋" w:cs="仿宋"/>
          <w:i/>
        </w:rPr>
        <w:instrText xml:space="preserve">,</w:instrText>
      </w:r>
      <w:r>
        <w:rPr>
          <w:rFonts w:hint="eastAsia" w:ascii="仿宋" w:hAnsi="仿宋" w:eastAsia="仿宋" w:cs="仿宋"/>
        </w:rPr>
        <w:instrText xml:space="preserve">12)</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rPr>
        <w:fldChar w:fldCharType="begin"/>
      </w:r>
      <w:r>
        <w:rPr>
          <w:rFonts w:hint="eastAsia" w:ascii="仿宋" w:hAnsi="仿宋" w:eastAsia="仿宋" w:cs="仿宋"/>
        </w:rPr>
        <w:instrText xml:space="preserve">eq \f(121</w:instrText>
      </w:r>
      <w:r>
        <w:rPr>
          <w:rFonts w:hint="eastAsia" w:ascii="仿宋" w:hAnsi="仿宋" w:eastAsia="仿宋" w:cs="仿宋"/>
          <w:i/>
        </w:rPr>
        <w:instrText xml:space="preserve">,</w:instrText>
      </w:r>
      <w:r>
        <w:rPr>
          <w:rFonts w:hint="eastAsia" w:ascii="仿宋" w:hAnsi="仿宋" w:eastAsia="仿宋" w:cs="仿宋"/>
        </w:rPr>
        <w:instrText xml:space="preserve">144)</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rPr>
        <w:fldChar w:fldCharType="begin"/>
      </w:r>
      <w:r>
        <w:rPr>
          <w:rFonts w:hint="eastAsia" w:ascii="仿宋" w:hAnsi="仿宋" w:eastAsia="仿宋" w:cs="仿宋"/>
        </w:rPr>
        <w:instrText xml:space="preserve">eq \f(179</w:instrText>
      </w:r>
      <w:r>
        <w:rPr>
          <w:rFonts w:hint="eastAsia" w:ascii="仿宋" w:hAnsi="仿宋" w:eastAsia="仿宋" w:cs="仿宋"/>
          <w:i/>
        </w:rPr>
        <w:instrText xml:space="preserve">,</w:instrText>
      </w:r>
      <w:r>
        <w:rPr>
          <w:rFonts w:hint="eastAsia" w:ascii="仿宋" w:hAnsi="仿宋" w:eastAsia="仿宋" w:cs="仿宋"/>
        </w:rPr>
        <w:instrText xml:space="preserve">144)</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 xml:space="preserve"> D.</w:t>
      </w:r>
      <w:r>
        <w:rPr>
          <w:rFonts w:hint="eastAsia" w:ascii="仿宋" w:hAnsi="仿宋" w:eastAsia="仿宋" w:cs="仿宋"/>
        </w:rPr>
        <w:fldChar w:fldCharType="begin"/>
      </w:r>
      <w:r>
        <w:rPr>
          <w:rFonts w:hint="eastAsia" w:ascii="仿宋" w:hAnsi="仿宋" w:eastAsia="仿宋" w:cs="仿宋"/>
        </w:rPr>
        <w:instrText xml:space="preserve">eq \f(17</w:instrText>
      </w:r>
      <w:r>
        <w:rPr>
          <w:rFonts w:hint="eastAsia" w:ascii="仿宋" w:hAnsi="仿宋" w:eastAsia="仿宋" w:cs="仿宋"/>
          <w:i/>
        </w:rPr>
        <w:instrText xml:space="preserve">,</w:instrText>
      </w:r>
      <w:r>
        <w:rPr>
          <w:rFonts w:hint="eastAsia" w:ascii="仿宋" w:hAnsi="仿宋" w:eastAsia="仿宋" w:cs="仿宋"/>
        </w:rPr>
        <w:instrText xml:space="preserve">12)</w:instrText>
      </w:r>
      <w:r>
        <w:rPr>
          <w:rFonts w:hint="eastAsia" w:ascii="仿宋" w:hAnsi="仿宋" w:eastAsia="仿宋" w:cs="仿宋"/>
        </w:rPr>
        <w:fldChar w:fldCharType="end"/>
      </w:r>
    </w:p>
    <w:p w14:paraId="4FA5FD7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答案　C</w:t>
      </w:r>
    </w:p>
    <w:p w14:paraId="5FD8A8C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解析　由题意知，</w:t>
      </w:r>
      <w:r>
        <w:rPr>
          <w:rFonts w:hint="eastAsia" w:ascii="仿宋" w:hAnsi="仿宋" w:eastAsia="仿宋" w:cs="仿宋"/>
          <w:lang w:val="en-US" w:eastAsia="zh-CN"/>
        </w:rPr>
        <w:t xml:space="preserve">   </w:t>
      </w:r>
      <w:r>
        <w:rPr>
          <w:rFonts w:hint="eastAsia" w:ascii="仿宋" w:hAnsi="仿宋" w:eastAsia="仿宋" w:cs="仿宋"/>
          <w:i/>
        </w:rPr>
        <w:t>EX</w:t>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＋2×</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＋3×</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6)</w:instrText>
      </w:r>
      <w:r>
        <w:rPr>
          <w:rFonts w:hint="eastAsia" w:ascii="仿宋" w:hAnsi="仿宋" w:eastAsia="仿宋" w:cs="仿宋"/>
        </w:rPr>
        <w:fldChar w:fldCharType="end"/>
      </w:r>
      <w:r>
        <w:rPr>
          <w:rFonts w:hint="eastAsia" w:ascii="仿宋" w:hAnsi="仿宋" w:eastAsia="仿宋" w:cs="仿宋"/>
        </w:rPr>
        <w:t>＋4×</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\f(29</w:instrText>
      </w:r>
      <w:r>
        <w:rPr>
          <w:rFonts w:hint="eastAsia" w:ascii="仿宋" w:hAnsi="仿宋" w:eastAsia="仿宋" w:cs="仿宋"/>
          <w:i/>
        </w:rPr>
        <w:instrText xml:space="preserve">,</w:instrText>
      </w:r>
      <w:r>
        <w:rPr>
          <w:rFonts w:hint="eastAsia" w:ascii="仿宋" w:hAnsi="仿宋" w:eastAsia="仿宋" w:cs="仿宋"/>
        </w:rPr>
        <w:instrText xml:space="preserve">12)</w:instrText>
      </w:r>
      <w:r>
        <w:rPr>
          <w:rFonts w:hint="eastAsia" w:ascii="仿宋" w:hAnsi="仿宋" w:eastAsia="仿宋" w:cs="仿宋"/>
        </w:rPr>
        <w:fldChar w:fldCharType="end"/>
      </w:r>
      <w:r>
        <w:rPr>
          <w:rFonts w:hint="eastAsia" w:ascii="仿宋" w:hAnsi="仿宋" w:eastAsia="仿宋" w:cs="仿宋"/>
        </w:rPr>
        <w:t>，</w:t>
      </w:r>
    </w:p>
    <w:p w14:paraId="5D65236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故</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\b\lc\(\rc\)(\a\vs4\al\co1(1－\f(29</w:instrText>
      </w:r>
      <w:r>
        <w:rPr>
          <w:rFonts w:hint="eastAsia" w:ascii="仿宋" w:hAnsi="仿宋" w:eastAsia="仿宋" w:cs="仿宋"/>
          <w:i/>
        </w:rPr>
        <w:instrText xml:space="preserve">,</w:instrText>
      </w:r>
      <w:r>
        <w:rPr>
          <w:rFonts w:hint="eastAsia" w:ascii="仿宋" w:hAnsi="仿宋" w:eastAsia="仿宋" w:cs="仿宋"/>
        </w:rPr>
        <w:instrText xml:space="preserve">12)))</w:instrText>
      </w:r>
      <w:r>
        <w:rPr>
          <w:rFonts w:hint="eastAsia" w:ascii="仿宋" w:hAnsi="仿宋" w:eastAsia="仿宋" w:cs="仿宋"/>
        </w:rPr>
        <w:fldChar w:fldCharType="end"/>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\b\lc\(\rc\)(\a\vs4\al\co1(2－\f(29</w:instrText>
      </w:r>
      <w:r>
        <w:rPr>
          <w:rFonts w:hint="eastAsia" w:ascii="仿宋" w:hAnsi="仿宋" w:eastAsia="仿宋" w:cs="仿宋"/>
          <w:i/>
        </w:rPr>
        <w:instrText xml:space="preserve">,</w:instrText>
      </w:r>
      <w:r>
        <w:rPr>
          <w:rFonts w:hint="eastAsia" w:ascii="仿宋" w:hAnsi="仿宋" w:eastAsia="仿宋" w:cs="仿宋"/>
        </w:rPr>
        <w:instrText xml:space="preserve">12)))</w:instrText>
      </w:r>
      <w:r>
        <w:rPr>
          <w:rFonts w:hint="eastAsia" w:ascii="仿宋" w:hAnsi="仿宋" w:eastAsia="仿宋" w:cs="仿宋"/>
        </w:rPr>
        <w:fldChar w:fldCharType="end"/>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\b\lc\(\rc\)(\a\vs4\al\co1(3－\f(29</w:instrText>
      </w:r>
      <w:r>
        <w:rPr>
          <w:rFonts w:hint="eastAsia" w:ascii="仿宋" w:hAnsi="仿宋" w:eastAsia="仿宋" w:cs="仿宋"/>
          <w:i/>
        </w:rPr>
        <w:instrText xml:space="preserve">,</w:instrText>
      </w:r>
      <w:r>
        <w:rPr>
          <w:rFonts w:hint="eastAsia" w:ascii="仿宋" w:hAnsi="仿宋" w:eastAsia="仿宋" w:cs="仿宋"/>
        </w:rPr>
        <w:instrText xml:space="preserve">12)))</w:instrText>
      </w:r>
      <w:r>
        <w:rPr>
          <w:rFonts w:hint="eastAsia" w:ascii="仿宋" w:hAnsi="仿宋" w:eastAsia="仿宋" w:cs="仿宋"/>
        </w:rPr>
        <w:fldChar w:fldCharType="end"/>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6)</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\b\lc\(\rc\)(\a\vs4\al\co1(4－\f(29</w:instrText>
      </w:r>
      <w:r>
        <w:rPr>
          <w:rFonts w:hint="eastAsia" w:ascii="仿宋" w:hAnsi="仿宋" w:eastAsia="仿宋" w:cs="仿宋"/>
          <w:i/>
        </w:rPr>
        <w:instrText xml:space="preserve">,</w:instrText>
      </w:r>
      <w:r>
        <w:rPr>
          <w:rFonts w:hint="eastAsia" w:ascii="仿宋" w:hAnsi="仿宋" w:eastAsia="仿宋" w:cs="仿宋"/>
        </w:rPr>
        <w:instrText xml:space="preserve">12)))</w:instrText>
      </w:r>
      <w:r>
        <w:rPr>
          <w:rFonts w:hint="eastAsia" w:ascii="仿宋" w:hAnsi="仿宋" w:eastAsia="仿宋" w:cs="仿宋"/>
        </w:rPr>
        <w:fldChar w:fldCharType="end"/>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\f(179</w:instrText>
      </w:r>
      <w:r>
        <w:rPr>
          <w:rFonts w:hint="eastAsia" w:ascii="仿宋" w:hAnsi="仿宋" w:eastAsia="仿宋" w:cs="仿宋"/>
          <w:i/>
        </w:rPr>
        <w:instrText xml:space="preserve">,</w:instrText>
      </w:r>
      <w:r>
        <w:rPr>
          <w:rFonts w:hint="eastAsia" w:ascii="仿宋" w:hAnsi="仿宋" w:eastAsia="仿宋" w:cs="仿宋"/>
        </w:rPr>
        <w:instrText xml:space="preserve">144)</w:instrText>
      </w:r>
      <w:r>
        <w:rPr>
          <w:rFonts w:hint="eastAsia" w:ascii="仿宋" w:hAnsi="仿宋" w:eastAsia="仿宋" w:cs="仿宋"/>
        </w:rPr>
        <w:fldChar w:fldCharType="end"/>
      </w:r>
      <w:r>
        <w:rPr>
          <w:rFonts w:hint="eastAsia" w:ascii="仿宋" w:hAnsi="仿宋" w:eastAsia="仿宋" w:cs="仿宋"/>
        </w:rPr>
        <w:t>.</w:t>
      </w:r>
    </w:p>
    <w:p w14:paraId="598D2BC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(2)在一组样本数据中，1,2,3,4出现的频率分别为</w:t>
      </w:r>
      <w:r>
        <w:rPr>
          <w:rFonts w:hint="eastAsia" w:ascii="仿宋" w:hAnsi="仿宋" w:eastAsia="仿宋" w:cs="仿宋"/>
          <w:i/>
        </w:rPr>
        <w:t>p</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3</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4</w:t>
      </w:r>
      <w:r>
        <w:rPr>
          <w:rFonts w:hint="eastAsia" w:ascii="仿宋" w:hAnsi="仿宋" w:eastAsia="仿宋" w:cs="仿宋"/>
        </w:rPr>
        <w:t>，且</w:t>
      </w:r>
      <w:r>
        <w:rPr>
          <w:rFonts w:hint="eastAsia" w:ascii="仿宋" w:hAnsi="仿宋" w:eastAsia="仿宋" w:cs="仿宋"/>
        </w:rPr>
        <w:fldChar w:fldCharType="begin"/>
      </w:r>
      <w:r>
        <w:rPr>
          <w:rFonts w:hint="eastAsia" w:ascii="仿宋" w:hAnsi="仿宋" w:eastAsia="仿宋" w:cs="仿宋"/>
        </w:rPr>
        <w:instrText xml:space="preserve">eq \i\su(</w:instrText>
      </w:r>
      <w:r>
        <w:rPr>
          <w:rFonts w:hint="eastAsia" w:ascii="仿宋" w:hAnsi="仿宋" w:eastAsia="仿宋" w:cs="仿宋"/>
          <w:i/>
          <w:vertAlign w:val="superscript"/>
        </w:rPr>
        <w:instrText xml:space="preserve">i</w:instrText>
      </w:r>
      <w:r>
        <w:rPr>
          <w:rFonts w:hint="eastAsia" w:ascii="仿宋" w:hAnsi="仿宋" w:eastAsia="仿宋" w:cs="仿宋"/>
          <w:vertAlign w:val="superscript"/>
        </w:rPr>
        <w:instrText xml:space="preserve">＝1</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4</w:instrText>
      </w:r>
      <w:r>
        <w:rPr>
          <w:rFonts w:hint="eastAsia" w:ascii="仿宋" w:hAnsi="仿宋" w:eastAsia="仿宋" w:cs="仿宋"/>
        </w:rPr>
        <w:instrText xml:space="preserve">,</w:instrText>
      </w:r>
      <w:r>
        <w:rPr>
          <w:rFonts w:hint="eastAsia" w:ascii="仿宋" w:hAnsi="仿宋" w:eastAsia="仿宋" w:cs="仿宋"/>
          <w:i/>
        </w:rPr>
        <w:instrText xml:space="preserve">p</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i/>
          <w:vertAlign w:val="subscript"/>
        </w:rPr>
        <w:t>i</w:t>
      </w:r>
      <w:r>
        <w:rPr>
          <w:rFonts w:hint="eastAsia" w:ascii="仿宋" w:hAnsi="仿宋" w:eastAsia="仿宋" w:cs="仿宋"/>
        </w:rPr>
        <w:t>＝1，则下面四种情形中，对应样本的标准差最大的一组是(　　)</w:t>
      </w:r>
    </w:p>
    <w:p w14:paraId="57564A5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i/>
        </w:rPr>
        <w:t>p</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4</w:t>
      </w:r>
      <w:r>
        <w:rPr>
          <w:rFonts w:hint="eastAsia" w:ascii="仿宋" w:hAnsi="仿宋" w:eastAsia="仿宋" w:cs="仿宋"/>
        </w:rPr>
        <w:t>＝0.1，</w:t>
      </w:r>
      <w:r>
        <w:rPr>
          <w:rFonts w:hint="eastAsia" w:ascii="仿宋" w:hAnsi="仿宋" w:eastAsia="仿宋" w:cs="仿宋"/>
          <w:i/>
        </w:rPr>
        <w:t>p</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3</w:t>
      </w:r>
      <w:r>
        <w:rPr>
          <w:rFonts w:hint="eastAsia" w:ascii="仿宋" w:hAnsi="仿宋" w:eastAsia="仿宋" w:cs="仿宋"/>
        </w:rPr>
        <w:t>＝0.4</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i/>
        </w:rPr>
        <w:t>p</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4</w:t>
      </w:r>
      <w:r>
        <w:rPr>
          <w:rFonts w:hint="eastAsia" w:ascii="仿宋" w:hAnsi="仿宋" w:eastAsia="仿宋" w:cs="仿宋"/>
        </w:rPr>
        <w:t>＝0.4，</w:t>
      </w:r>
      <w:r>
        <w:rPr>
          <w:rFonts w:hint="eastAsia" w:ascii="仿宋" w:hAnsi="仿宋" w:eastAsia="仿宋" w:cs="仿宋"/>
          <w:i/>
        </w:rPr>
        <w:t>p</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3</w:t>
      </w:r>
      <w:r>
        <w:rPr>
          <w:rFonts w:hint="eastAsia" w:ascii="仿宋" w:hAnsi="仿宋" w:eastAsia="仿宋" w:cs="仿宋"/>
        </w:rPr>
        <w:t>＝0.1</w:t>
      </w:r>
    </w:p>
    <w:p w14:paraId="535981A4">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C．</w:t>
      </w:r>
      <w:r>
        <w:rPr>
          <w:rFonts w:hint="eastAsia" w:ascii="仿宋" w:hAnsi="仿宋" w:eastAsia="仿宋" w:cs="仿宋"/>
          <w:i/>
        </w:rPr>
        <w:t>p</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4</w:t>
      </w:r>
      <w:r>
        <w:rPr>
          <w:rFonts w:hint="eastAsia" w:ascii="仿宋" w:hAnsi="仿宋" w:eastAsia="仿宋" w:cs="仿宋"/>
        </w:rPr>
        <w:t>＝0.2，</w:t>
      </w:r>
      <w:r>
        <w:rPr>
          <w:rFonts w:hint="eastAsia" w:ascii="仿宋" w:hAnsi="仿宋" w:eastAsia="仿宋" w:cs="仿宋"/>
          <w:i/>
        </w:rPr>
        <w:t>p</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3</w:t>
      </w:r>
      <w:r>
        <w:rPr>
          <w:rFonts w:hint="eastAsia" w:ascii="仿宋" w:hAnsi="仿宋" w:eastAsia="仿宋" w:cs="仿宋"/>
        </w:rPr>
        <w:t>＝0.3</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i/>
        </w:rPr>
        <w:t>p</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4</w:t>
      </w:r>
      <w:r>
        <w:rPr>
          <w:rFonts w:hint="eastAsia" w:ascii="仿宋" w:hAnsi="仿宋" w:eastAsia="仿宋" w:cs="仿宋"/>
        </w:rPr>
        <w:t>＝0.3，</w:t>
      </w:r>
      <w:r>
        <w:rPr>
          <w:rFonts w:hint="eastAsia" w:ascii="仿宋" w:hAnsi="仿宋" w:eastAsia="仿宋" w:cs="仿宋"/>
          <w:i/>
        </w:rPr>
        <w:t>p</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3</w:t>
      </w:r>
      <w:r>
        <w:rPr>
          <w:rFonts w:hint="eastAsia" w:ascii="仿宋" w:hAnsi="仿宋" w:eastAsia="仿宋" w:cs="仿宋"/>
        </w:rPr>
        <w:t>＝0.2</w:t>
      </w:r>
    </w:p>
    <w:p w14:paraId="5377623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答案　B</w:t>
      </w:r>
    </w:p>
    <w:p w14:paraId="6053616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解析　</w:t>
      </w:r>
      <w:r>
        <w:rPr>
          <w:rFonts w:hint="eastAsia" w:ascii="仿宋" w:hAnsi="仿宋" w:eastAsia="仿宋" w:cs="仿宋"/>
          <w:i/>
        </w:rPr>
        <w:t>X</w:t>
      </w:r>
      <w:r>
        <w:rPr>
          <w:rFonts w:hint="eastAsia" w:ascii="仿宋" w:hAnsi="仿宋" w:eastAsia="仿宋" w:cs="仿宋"/>
        </w:rPr>
        <w:t>的可能取值为1,2,3,4，四种情形的均值</w:t>
      </w:r>
      <w:r>
        <w:rPr>
          <w:rFonts w:hint="eastAsia" w:ascii="仿宋" w:hAnsi="仿宋" w:eastAsia="仿宋" w:cs="仿宋"/>
          <w:i/>
        </w:rPr>
        <w:t>EX</w:t>
      </w:r>
      <w:r>
        <w:rPr>
          <w:rFonts w:hint="eastAsia" w:ascii="仿宋" w:hAnsi="仿宋" w:eastAsia="仿宋" w:cs="仿宋"/>
        </w:rPr>
        <w:t>＝1×</w:t>
      </w:r>
      <w:r>
        <w:rPr>
          <w:rFonts w:hint="eastAsia" w:ascii="仿宋" w:hAnsi="仿宋" w:eastAsia="仿宋" w:cs="仿宋"/>
          <w:i/>
        </w:rPr>
        <w:t>p</w:t>
      </w:r>
      <w:r>
        <w:rPr>
          <w:rFonts w:hint="eastAsia" w:ascii="仿宋" w:hAnsi="仿宋" w:eastAsia="仿宋" w:cs="仿宋"/>
          <w:vertAlign w:val="subscript"/>
        </w:rPr>
        <w:t>1</w:t>
      </w:r>
      <w:r>
        <w:rPr>
          <w:rFonts w:hint="eastAsia" w:ascii="仿宋" w:hAnsi="仿宋" w:eastAsia="仿宋" w:cs="仿宋"/>
        </w:rPr>
        <w:t>＋2×</w:t>
      </w:r>
      <w:r>
        <w:rPr>
          <w:rFonts w:hint="eastAsia" w:ascii="仿宋" w:hAnsi="仿宋" w:eastAsia="仿宋" w:cs="仿宋"/>
          <w:i/>
        </w:rPr>
        <w:t>p</w:t>
      </w:r>
      <w:r>
        <w:rPr>
          <w:rFonts w:hint="eastAsia" w:ascii="仿宋" w:hAnsi="仿宋" w:eastAsia="仿宋" w:cs="仿宋"/>
          <w:vertAlign w:val="subscript"/>
        </w:rPr>
        <w:t>2</w:t>
      </w:r>
      <w:r>
        <w:rPr>
          <w:rFonts w:hint="eastAsia" w:ascii="仿宋" w:hAnsi="仿宋" w:eastAsia="仿宋" w:cs="仿宋"/>
        </w:rPr>
        <w:t>＋3×</w:t>
      </w:r>
      <w:r>
        <w:rPr>
          <w:rFonts w:hint="eastAsia" w:ascii="仿宋" w:hAnsi="仿宋" w:eastAsia="仿宋" w:cs="仿宋"/>
          <w:i/>
        </w:rPr>
        <w:t>p</w:t>
      </w:r>
      <w:r>
        <w:rPr>
          <w:rFonts w:hint="eastAsia" w:ascii="仿宋" w:hAnsi="仿宋" w:eastAsia="仿宋" w:cs="仿宋"/>
          <w:vertAlign w:val="subscript"/>
        </w:rPr>
        <w:t>3</w:t>
      </w:r>
      <w:r>
        <w:rPr>
          <w:rFonts w:hint="eastAsia" w:ascii="仿宋" w:hAnsi="仿宋" w:eastAsia="仿宋" w:cs="仿宋"/>
        </w:rPr>
        <w:t>＋4×</w:t>
      </w:r>
      <w:r>
        <w:rPr>
          <w:rFonts w:hint="eastAsia" w:ascii="仿宋" w:hAnsi="仿宋" w:eastAsia="仿宋" w:cs="仿宋"/>
          <w:i/>
        </w:rPr>
        <w:t>p</w:t>
      </w:r>
      <w:r>
        <w:rPr>
          <w:rFonts w:hint="eastAsia" w:ascii="仿宋" w:hAnsi="仿宋" w:eastAsia="仿宋" w:cs="仿宋"/>
          <w:vertAlign w:val="subscript"/>
        </w:rPr>
        <w:t>4</w:t>
      </w:r>
      <w:r>
        <w:rPr>
          <w:rFonts w:hint="eastAsia" w:ascii="仿宋" w:hAnsi="仿宋" w:eastAsia="仿宋" w:cs="仿宋"/>
        </w:rPr>
        <w:t>都为2.5，方差</w:t>
      </w:r>
      <w:r>
        <w:rPr>
          <w:rFonts w:hint="eastAsia" w:ascii="仿宋" w:hAnsi="仿宋" w:eastAsia="仿宋" w:cs="仿宋"/>
          <w:i/>
        </w:rPr>
        <w:t>DX</w:t>
      </w:r>
      <w:r>
        <w:rPr>
          <w:rFonts w:hint="eastAsia" w:ascii="仿宋" w:hAnsi="仿宋" w:eastAsia="仿宋" w:cs="仿宋"/>
        </w:rPr>
        <w:t>＝(1－</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1</w:t>
      </w:r>
      <w:r>
        <w:rPr>
          <w:rFonts w:hint="eastAsia" w:ascii="仿宋" w:hAnsi="仿宋" w:eastAsia="仿宋" w:cs="仿宋"/>
        </w:rPr>
        <w:t>＋(2－</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2</w:t>
      </w:r>
      <w:r>
        <w:rPr>
          <w:rFonts w:hint="eastAsia" w:ascii="仿宋" w:hAnsi="仿宋" w:eastAsia="仿宋" w:cs="仿宋"/>
        </w:rPr>
        <w:t>＋(3－</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3</w:t>
      </w:r>
      <w:r>
        <w:rPr>
          <w:rFonts w:hint="eastAsia" w:ascii="仿宋" w:hAnsi="仿宋" w:eastAsia="仿宋" w:cs="仿宋"/>
        </w:rPr>
        <w:t>＋(4－</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4</w:t>
      </w:r>
      <w:r>
        <w:rPr>
          <w:rFonts w:hint="eastAsia" w:ascii="仿宋" w:hAnsi="仿宋" w:eastAsia="仿宋" w:cs="仿宋"/>
        </w:rPr>
        <w:t>，标准差为</w:t>
      </w:r>
      <w:r>
        <w:rPr>
          <w:rFonts w:hint="eastAsia" w:ascii="仿宋" w:hAnsi="仿宋" w:eastAsia="仿宋" w:cs="仿宋"/>
        </w:rPr>
        <w:fldChar w:fldCharType="begin"/>
      </w:r>
      <w:r>
        <w:rPr>
          <w:rFonts w:hint="eastAsia" w:ascii="仿宋" w:hAnsi="仿宋" w:eastAsia="仿宋" w:cs="仿宋"/>
        </w:rPr>
        <w:instrText xml:space="preserve">eq \r(</w:instrText>
      </w:r>
      <w:r>
        <w:rPr>
          <w:rFonts w:hint="eastAsia" w:ascii="仿宋" w:hAnsi="仿宋" w:eastAsia="仿宋" w:cs="仿宋"/>
          <w:i/>
        </w:rPr>
        <w:instrText xml:space="preserve">DX</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w:t>
      </w:r>
    </w:p>
    <w:p w14:paraId="42EA8B5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A选项的方差</w:t>
      </w:r>
      <w:r>
        <w:rPr>
          <w:rFonts w:hint="eastAsia" w:ascii="仿宋" w:hAnsi="仿宋" w:eastAsia="仿宋" w:cs="仿宋"/>
          <w:i/>
        </w:rPr>
        <w:t>DX</w:t>
      </w:r>
      <w:r>
        <w:rPr>
          <w:rFonts w:hint="eastAsia" w:ascii="仿宋" w:hAnsi="仿宋" w:eastAsia="仿宋" w:cs="仿宋"/>
        </w:rPr>
        <w:t>＝0.65；</w:t>
      </w:r>
      <w:r>
        <w:rPr>
          <w:rFonts w:hint="eastAsia" w:ascii="仿宋" w:hAnsi="仿宋" w:eastAsia="仿宋" w:cs="仿宋"/>
          <w:lang w:val="en-US" w:eastAsia="zh-CN"/>
        </w:rPr>
        <w:t xml:space="preserve">      </w:t>
      </w:r>
      <w:r>
        <w:rPr>
          <w:rFonts w:hint="eastAsia" w:ascii="仿宋" w:hAnsi="仿宋" w:eastAsia="仿宋" w:cs="仿宋"/>
        </w:rPr>
        <w:t>B选项的方差</w:t>
      </w:r>
      <w:r>
        <w:rPr>
          <w:rFonts w:hint="eastAsia" w:ascii="仿宋" w:hAnsi="仿宋" w:eastAsia="仿宋" w:cs="仿宋"/>
          <w:i/>
        </w:rPr>
        <w:t>DX</w:t>
      </w:r>
      <w:r>
        <w:rPr>
          <w:rFonts w:hint="eastAsia" w:ascii="仿宋" w:hAnsi="仿宋" w:eastAsia="仿宋" w:cs="仿宋"/>
        </w:rPr>
        <w:t>＝1.85；</w:t>
      </w:r>
    </w:p>
    <w:p w14:paraId="72A9BD72">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C选项的方差</w:t>
      </w:r>
      <w:r>
        <w:rPr>
          <w:rFonts w:hint="eastAsia" w:ascii="仿宋" w:hAnsi="仿宋" w:eastAsia="仿宋" w:cs="仿宋"/>
          <w:i/>
        </w:rPr>
        <w:t>DX</w:t>
      </w:r>
      <w:r>
        <w:rPr>
          <w:rFonts w:hint="eastAsia" w:ascii="仿宋" w:hAnsi="仿宋" w:eastAsia="仿宋" w:cs="仿宋"/>
        </w:rPr>
        <w:t>＝1.05；</w:t>
      </w:r>
      <w:r>
        <w:rPr>
          <w:rFonts w:hint="eastAsia" w:ascii="仿宋" w:hAnsi="仿宋" w:eastAsia="仿宋" w:cs="仿宋"/>
          <w:lang w:val="en-US" w:eastAsia="zh-CN"/>
        </w:rPr>
        <w:t xml:space="preserve">      </w:t>
      </w:r>
      <w:r>
        <w:rPr>
          <w:rFonts w:hint="eastAsia" w:ascii="仿宋" w:hAnsi="仿宋" w:eastAsia="仿宋" w:cs="仿宋"/>
        </w:rPr>
        <w:t>D选项的方差</w:t>
      </w:r>
      <w:r>
        <w:rPr>
          <w:rFonts w:hint="eastAsia" w:ascii="仿宋" w:hAnsi="仿宋" w:eastAsia="仿宋" w:cs="仿宋"/>
          <w:i/>
        </w:rPr>
        <w:t>DX</w:t>
      </w:r>
      <w:r>
        <w:rPr>
          <w:rFonts w:hint="eastAsia" w:ascii="仿宋" w:hAnsi="仿宋" w:eastAsia="仿宋" w:cs="仿宋"/>
        </w:rPr>
        <w:t>＝1.45.</w:t>
      </w:r>
    </w:p>
    <w:p w14:paraId="4F55EA94">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所以选项B的情形对应样本的标准差最大．</w:t>
      </w:r>
    </w:p>
    <w:p w14:paraId="70775956">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二、方差的简单应用</w:t>
      </w:r>
    </w:p>
    <w:p w14:paraId="6DD834A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问题2　若随机变量</w:t>
      </w:r>
      <w:r>
        <w:rPr>
          <w:rFonts w:hint="eastAsia" w:ascii="仿宋" w:hAnsi="仿宋" w:eastAsia="仿宋" w:cs="仿宋"/>
          <w:i/>
        </w:rPr>
        <w:t>X</w:t>
      </w:r>
      <w:r>
        <w:rPr>
          <w:rFonts w:hint="eastAsia" w:ascii="仿宋" w:hAnsi="仿宋" w:eastAsia="仿宋" w:cs="仿宋"/>
        </w:rPr>
        <w:t>的方差为</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i/>
        </w:rPr>
        <w:t>Y</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为常数)，你能推导出</w:t>
      </w:r>
      <w:r>
        <w:rPr>
          <w:rFonts w:hint="eastAsia" w:ascii="仿宋" w:hAnsi="仿宋" w:eastAsia="仿宋" w:cs="仿宋"/>
          <w:i/>
        </w:rPr>
        <w:t>DX</w:t>
      </w:r>
      <w:r>
        <w:rPr>
          <w:rFonts w:hint="eastAsia" w:ascii="仿宋" w:hAnsi="仿宋" w:eastAsia="仿宋" w:cs="仿宋"/>
        </w:rPr>
        <w:t>与</w:t>
      </w:r>
      <w:r>
        <w:rPr>
          <w:rFonts w:hint="eastAsia" w:ascii="仿宋" w:hAnsi="仿宋" w:eastAsia="仿宋" w:cs="仿宋"/>
          <w:i/>
        </w:rPr>
        <w:t>DY</w:t>
      </w:r>
      <w:r>
        <w:rPr>
          <w:rFonts w:hint="eastAsia" w:ascii="仿宋" w:hAnsi="仿宋" w:eastAsia="仿宋" w:cs="仿宋"/>
        </w:rPr>
        <w:t>的关系吗？</w:t>
      </w:r>
    </w:p>
    <w:p w14:paraId="331666E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提示　</w:t>
      </w:r>
      <w:r>
        <w:rPr>
          <w:rFonts w:hint="eastAsia" w:ascii="仿宋" w:hAnsi="仿宋" w:eastAsia="仿宋" w:cs="仿宋"/>
          <w:i/>
        </w:rPr>
        <w:t>EY</w:t>
      </w:r>
      <w:r>
        <w:rPr>
          <w:rFonts w:hint="eastAsia" w:ascii="仿宋" w:hAnsi="仿宋" w:eastAsia="仿宋" w:cs="仿宋"/>
        </w:rPr>
        <w:t>＝</w:t>
      </w:r>
      <w:r>
        <w:rPr>
          <w:rFonts w:hint="eastAsia" w:ascii="仿宋" w:hAnsi="仿宋" w:eastAsia="仿宋" w:cs="仿宋"/>
          <w:i/>
        </w:rPr>
        <w:t>aEX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DY</w:t>
      </w:r>
      <w:r>
        <w:rPr>
          <w:rFonts w:hint="eastAsia" w:ascii="仿宋" w:hAnsi="仿宋" w:eastAsia="仿宋" w:cs="仿宋"/>
        </w:rPr>
        <w:t>＝</w:t>
      </w:r>
      <w:r>
        <w:rPr>
          <w:rFonts w:hint="eastAsia" w:ascii="仿宋" w:hAnsi="仿宋" w:eastAsia="仿宋" w:cs="仿宋"/>
          <w:i/>
        </w:rPr>
        <w:t>D</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aEX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i/>
        </w:rPr>
        <w:t>p</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aEX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i/>
        </w:rPr>
        <w:t>p</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i/>
          <w:vertAlign w:val="subscript"/>
        </w:rPr>
        <w:t>n</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aEX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i/>
        </w:rPr>
        <w:t>p</w:t>
      </w:r>
      <w:r>
        <w:rPr>
          <w:rFonts w:hint="eastAsia" w:ascii="仿宋" w:hAnsi="仿宋" w:eastAsia="仿宋" w:cs="仿宋"/>
          <w:i/>
          <w:vertAlign w:val="subscript"/>
        </w:rPr>
        <w:t>n</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aEX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i/>
        </w:rPr>
        <w:t>p</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aEX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i/>
        </w:rPr>
        <w:t>p</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i/>
          <w:vertAlign w:val="subscript"/>
        </w:rPr>
        <w:t>n</w:t>
      </w:r>
      <w:r>
        <w:rPr>
          <w:rFonts w:hint="eastAsia" w:ascii="仿宋" w:hAnsi="仿宋" w:eastAsia="仿宋" w:cs="仿宋"/>
        </w:rPr>
        <w:t>－</w:t>
      </w:r>
      <w:r>
        <w:rPr>
          <w:rFonts w:hint="eastAsia" w:ascii="仿宋" w:hAnsi="仿宋" w:eastAsia="仿宋" w:cs="仿宋"/>
          <w:i/>
        </w:rPr>
        <w:t>aEX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i/>
        </w:rPr>
        <w:t>p</w:t>
      </w:r>
      <w:r>
        <w:rPr>
          <w:rFonts w:hint="eastAsia" w:ascii="仿宋" w:hAnsi="仿宋" w:eastAsia="仿宋" w:cs="仿宋"/>
          <w:i/>
          <w:vertAlign w:val="subscript"/>
        </w:rPr>
        <w:t>n</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vertAlign w:val="superscript"/>
        </w:rPr>
        <w:t>2</w:t>
      </w:r>
      <w:r>
        <w:rPr>
          <w:rFonts w:hint="eastAsia" w:ascii="仿宋" w:hAnsi="仿宋" w:eastAsia="仿宋" w:cs="仿宋"/>
          <w:i/>
        </w:rPr>
        <w:t>DX</w:t>
      </w:r>
      <w:r>
        <w:rPr>
          <w:rFonts w:hint="eastAsia" w:ascii="仿宋" w:hAnsi="仿宋" w:eastAsia="仿宋" w:cs="仿宋"/>
        </w:rPr>
        <w:t>.</w:t>
      </w:r>
    </w:p>
    <w:p w14:paraId="225ABB7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选择性必修第一册\\word\\左括.TIF" \* MERGEFORMATINET </w:instrText>
      </w:r>
      <w:r>
        <w:rPr>
          <w:rFonts w:hint="eastAsia" w:ascii="仿宋" w:hAnsi="仿宋" w:eastAsia="仿宋" w:cs="仿宋"/>
        </w:rPr>
        <w:fldChar w:fldCharType="separate"/>
      </w:r>
      <w:r>
        <w:rPr>
          <w:rFonts w:hint="eastAsia" w:ascii="仿宋" w:hAnsi="仿宋" w:eastAsia="仿宋" w:cs="仿宋"/>
        </w:rPr>
        <w:pict>
          <v:shape id="_x0000_i1031" o:spt="75" type="#_x0000_t75" style="height:8.4pt;width:2.2pt;" filled="f" o:preferrelative="t" stroked="f" coordsize="21600,21600">
            <v:path/>
            <v:fill on="f" focussize="0,0"/>
            <v:stroke on="f" joinstyle="miter"/>
            <v:imagedata r:id="rId6" r:href="rId7"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t>知识梳理</w:t>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选择性必修第一册\\word\\右括.TIF" \* MERGEFORMATINET </w:instrText>
      </w:r>
      <w:r>
        <w:rPr>
          <w:rFonts w:hint="eastAsia" w:ascii="仿宋" w:hAnsi="仿宋" w:eastAsia="仿宋" w:cs="仿宋"/>
        </w:rPr>
        <w:fldChar w:fldCharType="separate"/>
      </w:r>
      <w:r>
        <w:rPr>
          <w:rFonts w:hint="eastAsia" w:ascii="仿宋" w:hAnsi="仿宋" w:eastAsia="仿宋" w:cs="仿宋"/>
        </w:rPr>
        <w:pict>
          <v:shape id="_x0000_i1032" o:spt="75" type="#_x0000_t75" style="height:8.4pt;width:2.2pt;" filled="f" o:preferrelative="t" stroked="f" coordsize="21600,21600">
            <v:path/>
            <v:fill on="f" focussize="0,0"/>
            <v:stroke on="f" joinstyle="miter"/>
            <v:imagedata r:id="rId8" r:href="rId9"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5BE973D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离散型随机变量方差的性质</w:t>
      </w:r>
    </w:p>
    <w:p w14:paraId="3CC5F04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1．设</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为常数，则</w:t>
      </w:r>
      <w:r>
        <w:rPr>
          <w:rFonts w:hint="eastAsia" w:ascii="仿宋" w:hAnsi="仿宋" w:eastAsia="仿宋" w:cs="仿宋"/>
          <w:i/>
        </w:rPr>
        <w:t>D</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u w:val="single"/>
        </w:rPr>
        <w:t>a</w:t>
      </w:r>
      <w:r>
        <w:rPr>
          <w:rFonts w:hint="eastAsia" w:ascii="仿宋" w:hAnsi="仿宋" w:eastAsia="仿宋" w:cs="仿宋"/>
          <w:u w:val="single"/>
          <w:vertAlign w:val="superscript"/>
        </w:rPr>
        <w:t>2</w:t>
      </w:r>
      <w:r>
        <w:rPr>
          <w:rFonts w:hint="eastAsia" w:ascii="仿宋" w:hAnsi="仿宋" w:eastAsia="仿宋" w:cs="仿宋"/>
          <w:i/>
          <w:u w:val="single"/>
        </w:rPr>
        <w:t>DX</w:t>
      </w:r>
      <w:r>
        <w:rPr>
          <w:rFonts w:hint="eastAsia" w:ascii="仿宋" w:hAnsi="仿宋" w:eastAsia="仿宋" w:cs="仿宋"/>
        </w:rPr>
        <w:t>.</w:t>
      </w:r>
    </w:p>
    <w:p w14:paraId="44FB7A92">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w:t>
      </w:r>
      <w:r>
        <w:rPr>
          <w:rFonts w:hint="eastAsia" w:ascii="仿宋" w:hAnsi="仿宋" w:eastAsia="仿宋" w:cs="仿宋"/>
          <w:i/>
        </w:rPr>
        <w:t>Dc</w:t>
      </w:r>
      <w:r>
        <w:rPr>
          <w:rFonts w:hint="eastAsia" w:ascii="仿宋" w:hAnsi="仿宋" w:eastAsia="仿宋" w:cs="仿宋"/>
        </w:rPr>
        <w:t>＝</w:t>
      </w:r>
      <w:r>
        <w:rPr>
          <w:rFonts w:hint="eastAsia" w:ascii="仿宋" w:hAnsi="仿宋" w:eastAsia="仿宋" w:cs="仿宋"/>
          <w:u w:val="single"/>
        </w:rPr>
        <w:t>0</w:t>
      </w:r>
      <w:r>
        <w:rPr>
          <w:rFonts w:hint="eastAsia" w:ascii="仿宋" w:hAnsi="仿宋" w:eastAsia="仿宋" w:cs="仿宋"/>
        </w:rPr>
        <w:t>(其中</w:t>
      </w:r>
      <w:r>
        <w:rPr>
          <w:rFonts w:hint="eastAsia" w:ascii="仿宋" w:hAnsi="仿宋" w:eastAsia="仿宋" w:cs="仿宋"/>
          <w:i/>
        </w:rPr>
        <w:t>c</w:t>
      </w:r>
      <w:r>
        <w:rPr>
          <w:rFonts w:hint="eastAsia" w:ascii="仿宋" w:hAnsi="仿宋" w:eastAsia="仿宋" w:cs="仿宋"/>
        </w:rPr>
        <w:t>为常数)．</w:t>
      </w:r>
    </w:p>
    <w:p w14:paraId="60F17624">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例2　已知</w:t>
      </w:r>
      <w:r>
        <w:rPr>
          <w:rFonts w:hint="eastAsia" w:ascii="仿宋" w:hAnsi="仿宋" w:eastAsia="仿宋" w:cs="仿宋"/>
          <w:i/>
        </w:rPr>
        <w:t>X</w:t>
      </w:r>
      <w:r>
        <w:rPr>
          <w:rFonts w:hint="eastAsia" w:ascii="仿宋" w:hAnsi="仿宋" w:eastAsia="仿宋" w:cs="仿宋"/>
        </w:rPr>
        <w:t>的分布列如下：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711"/>
        <w:gridCol w:w="606"/>
        <w:gridCol w:w="501"/>
      </w:tblGrid>
      <w:tr w14:paraId="6D7A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5D08479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711" w:type="dxa"/>
            <w:shd w:val="clear" w:color="auto" w:fill="auto"/>
            <w:vAlign w:val="center"/>
          </w:tcPr>
          <w:p w14:paraId="63C6A3B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606" w:type="dxa"/>
            <w:shd w:val="clear" w:color="auto" w:fill="auto"/>
            <w:vAlign w:val="center"/>
          </w:tcPr>
          <w:p w14:paraId="456ADCE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501" w:type="dxa"/>
            <w:shd w:val="clear" w:color="auto" w:fill="auto"/>
            <w:vAlign w:val="center"/>
          </w:tcPr>
          <w:p w14:paraId="7861226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1</w:t>
            </w:r>
          </w:p>
        </w:tc>
      </w:tr>
      <w:tr w14:paraId="5777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39FA368C">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711" w:type="dxa"/>
            <w:shd w:val="clear" w:color="auto" w:fill="auto"/>
            <w:vAlign w:val="center"/>
          </w:tcPr>
          <w:p w14:paraId="490559F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p>
        </w:tc>
        <w:tc>
          <w:tcPr>
            <w:tcW w:w="606" w:type="dxa"/>
            <w:shd w:val="clear" w:color="auto" w:fill="auto"/>
            <w:vAlign w:val="center"/>
          </w:tcPr>
          <w:p w14:paraId="42E547F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p>
        </w:tc>
        <w:tc>
          <w:tcPr>
            <w:tcW w:w="501" w:type="dxa"/>
            <w:shd w:val="clear" w:color="auto" w:fill="auto"/>
            <w:vAlign w:val="center"/>
          </w:tcPr>
          <w:p w14:paraId="48C3E258">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a</w:t>
            </w:r>
          </w:p>
        </w:tc>
      </w:tr>
    </w:tbl>
    <w:p w14:paraId="174E3448">
      <w:pPr>
        <w:pStyle w:val="10"/>
        <w:tabs>
          <w:tab w:val="left" w:pos="3402"/>
        </w:tabs>
        <w:snapToGrid w:val="0"/>
        <w:spacing w:line="360" w:lineRule="auto"/>
        <w:rPr>
          <w:rFonts w:hint="eastAsia" w:ascii="仿宋" w:hAnsi="仿宋" w:eastAsia="仿宋" w:cs="仿宋"/>
        </w:rPr>
      </w:pPr>
    </w:p>
    <w:p w14:paraId="7C42467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(1)求</w:t>
      </w:r>
      <w:r>
        <w:rPr>
          <w:rFonts w:hint="eastAsia" w:ascii="仿宋" w:hAnsi="仿宋" w:eastAsia="仿宋" w:cs="仿宋"/>
          <w:i/>
        </w:rPr>
        <w:t>X</w:t>
      </w:r>
      <w:r>
        <w:rPr>
          <w:rFonts w:hint="eastAsia" w:ascii="仿宋" w:hAnsi="仿宋" w:eastAsia="仿宋" w:cs="仿宋"/>
          <w:vertAlign w:val="superscript"/>
        </w:rPr>
        <w:t>2</w:t>
      </w:r>
      <w:r>
        <w:rPr>
          <w:rFonts w:hint="eastAsia" w:ascii="仿宋" w:hAnsi="仿宋" w:eastAsia="仿宋" w:cs="仿宋"/>
        </w:rPr>
        <w:t>的分布列；</w:t>
      </w:r>
    </w:p>
    <w:p w14:paraId="58C95E6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(2)计算</w:t>
      </w:r>
      <w:r>
        <w:rPr>
          <w:rFonts w:hint="eastAsia" w:ascii="仿宋" w:hAnsi="仿宋" w:eastAsia="仿宋" w:cs="仿宋"/>
          <w:i/>
        </w:rPr>
        <w:t>X</w:t>
      </w:r>
      <w:r>
        <w:rPr>
          <w:rFonts w:hint="eastAsia" w:ascii="仿宋" w:hAnsi="仿宋" w:eastAsia="仿宋" w:cs="仿宋"/>
        </w:rPr>
        <w:t>的方差；</w:t>
      </w:r>
    </w:p>
    <w:p w14:paraId="0B8108D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(3)若</w:t>
      </w:r>
      <w:r>
        <w:rPr>
          <w:rFonts w:hint="eastAsia" w:ascii="仿宋" w:hAnsi="仿宋" w:eastAsia="仿宋" w:cs="仿宋"/>
          <w:i/>
        </w:rPr>
        <w:t>Y</w:t>
      </w:r>
      <w:r>
        <w:rPr>
          <w:rFonts w:hint="eastAsia" w:ascii="仿宋" w:hAnsi="仿宋" w:eastAsia="仿宋" w:cs="仿宋"/>
        </w:rPr>
        <w:t>＝4</w:t>
      </w:r>
      <w:r>
        <w:rPr>
          <w:rFonts w:hint="eastAsia" w:ascii="仿宋" w:hAnsi="仿宋" w:eastAsia="仿宋" w:cs="仿宋"/>
          <w:i/>
        </w:rPr>
        <w:t>X</w:t>
      </w:r>
      <w:r>
        <w:rPr>
          <w:rFonts w:hint="eastAsia" w:ascii="仿宋" w:hAnsi="仿宋" w:eastAsia="仿宋" w:cs="仿宋"/>
        </w:rPr>
        <w:t>＋3，求</w:t>
      </w:r>
      <w:r>
        <w:rPr>
          <w:rFonts w:hint="eastAsia" w:ascii="仿宋" w:hAnsi="仿宋" w:eastAsia="仿宋" w:cs="仿宋"/>
          <w:i/>
        </w:rPr>
        <w:t>Y</w:t>
      </w:r>
      <w:r>
        <w:rPr>
          <w:rFonts w:hint="eastAsia" w:ascii="仿宋" w:hAnsi="仿宋" w:eastAsia="仿宋" w:cs="仿宋"/>
        </w:rPr>
        <w:t>的均值和方差．</w:t>
      </w:r>
    </w:p>
    <w:p w14:paraId="1DB3523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解　(1)由分布列的性质知</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rPr>
        <w:t>＝1，故</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.从而</w:t>
      </w:r>
      <w:r>
        <w:rPr>
          <w:rFonts w:hint="eastAsia" w:ascii="仿宋" w:hAnsi="仿宋" w:eastAsia="仿宋" w:cs="仿宋"/>
          <w:i/>
        </w:rPr>
        <w:t>X</w:t>
      </w:r>
      <w:r>
        <w:rPr>
          <w:rFonts w:hint="eastAsia" w:ascii="仿宋" w:hAnsi="仿宋" w:eastAsia="仿宋" w:cs="仿宋"/>
          <w:vertAlign w:val="superscript"/>
        </w:rPr>
        <w:t>2</w:t>
      </w:r>
      <w:r>
        <w:rPr>
          <w:rFonts w:hint="eastAsia" w:ascii="仿宋" w:hAnsi="仿宋" w:eastAsia="仿宋" w:cs="仿宋"/>
        </w:rPr>
        <w:t>的分布列为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606"/>
        <w:gridCol w:w="501"/>
      </w:tblGrid>
      <w:tr w14:paraId="3463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5" w:type="dxa"/>
            <w:shd w:val="clear" w:color="auto" w:fill="auto"/>
            <w:vAlign w:val="center"/>
          </w:tcPr>
          <w:p w14:paraId="572E10B6">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r>
              <w:rPr>
                <w:rFonts w:hint="eastAsia" w:ascii="仿宋" w:hAnsi="仿宋" w:eastAsia="仿宋" w:cs="仿宋"/>
                <w:vertAlign w:val="superscript"/>
              </w:rPr>
              <w:t>2</w:t>
            </w:r>
          </w:p>
        </w:tc>
        <w:tc>
          <w:tcPr>
            <w:tcW w:w="606" w:type="dxa"/>
            <w:shd w:val="clear" w:color="auto" w:fill="auto"/>
            <w:vAlign w:val="center"/>
          </w:tcPr>
          <w:p w14:paraId="17B0DC12">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501" w:type="dxa"/>
            <w:shd w:val="clear" w:color="auto" w:fill="auto"/>
            <w:vAlign w:val="center"/>
          </w:tcPr>
          <w:p w14:paraId="7BB920E8">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1</w:t>
            </w:r>
          </w:p>
        </w:tc>
      </w:tr>
      <w:tr w14:paraId="69CB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shd w:val="clear" w:color="auto" w:fill="auto"/>
            <w:vAlign w:val="center"/>
          </w:tcPr>
          <w:p w14:paraId="66739C40">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06" w:type="dxa"/>
            <w:shd w:val="clear" w:color="auto" w:fill="auto"/>
            <w:vAlign w:val="center"/>
          </w:tcPr>
          <w:p w14:paraId="4E7D6E9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p>
        </w:tc>
        <w:tc>
          <w:tcPr>
            <w:tcW w:w="501" w:type="dxa"/>
            <w:shd w:val="clear" w:color="auto" w:fill="auto"/>
            <w:vAlign w:val="center"/>
          </w:tcPr>
          <w:p w14:paraId="671CE6E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eq \f(3</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p>
        </w:tc>
      </w:tr>
    </w:tbl>
    <w:p w14:paraId="02EB0AB2">
      <w:pPr>
        <w:pStyle w:val="10"/>
        <w:tabs>
          <w:tab w:val="left" w:pos="3402"/>
        </w:tabs>
        <w:snapToGrid w:val="0"/>
        <w:spacing w:line="360" w:lineRule="auto"/>
        <w:rPr>
          <w:rFonts w:hint="eastAsia" w:ascii="仿宋" w:hAnsi="仿宋" w:eastAsia="仿宋" w:cs="仿宋"/>
        </w:rPr>
      </w:pPr>
    </w:p>
    <w:p w14:paraId="2C586BB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(2)方法一　由(1)知</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p>
    <w:p w14:paraId="2CA8E5B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所以</w:t>
      </w:r>
      <w:r>
        <w:rPr>
          <w:rFonts w:hint="eastAsia" w:ascii="仿宋" w:hAnsi="仿宋" w:eastAsia="仿宋" w:cs="仿宋"/>
          <w:i/>
        </w:rPr>
        <w:t>X</w:t>
      </w:r>
      <w:r>
        <w:rPr>
          <w:rFonts w:hint="eastAsia" w:ascii="仿宋" w:hAnsi="仿宋" w:eastAsia="仿宋" w:cs="仿宋"/>
        </w:rPr>
        <w:t>的均值</w:t>
      </w:r>
      <w:r>
        <w:rPr>
          <w:rFonts w:hint="eastAsia" w:ascii="仿宋" w:hAnsi="仿宋" w:eastAsia="仿宋" w:cs="仿宋"/>
          <w:i/>
        </w:rPr>
        <w:t>EX</w:t>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＋0×</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p>
    <w:p w14:paraId="57AD187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故</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\b\lc\(\rc\)(\a\vs4\al\co1(－1＋\f(1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\b\lc\(\rc\)(\a\vs4\al\co1(0＋\f(1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\b\lc\(\rc\)(\a\vs4\al\co1(1＋\f(1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\f(11</w:instrText>
      </w:r>
      <w:r>
        <w:rPr>
          <w:rFonts w:hint="eastAsia" w:ascii="仿宋" w:hAnsi="仿宋" w:eastAsia="仿宋" w:cs="仿宋"/>
          <w:i/>
        </w:rPr>
        <w:instrText xml:space="preserve">,</w:instrText>
      </w:r>
      <w:r>
        <w:rPr>
          <w:rFonts w:hint="eastAsia" w:ascii="仿宋" w:hAnsi="仿宋" w:eastAsia="仿宋" w:cs="仿宋"/>
        </w:rPr>
        <w:instrText xml:space="preserve">16)</w:instrText>
      </w:r>
      <w:r>
        <w:rPr>
          <w:rFonts w:hint="eastAsia" w:ascii="仿宋" w:hAnsi="仿宋" w:eastAsia="仿宋" w:cs="仿宋"/>
        </w:rPr>
        <w:fldChar w:fldCharType="end"/>
      </w:r>
      <w:r>
        <w:rPr>
          <w:rFonts w:hint="eastAsia" w:ascii="仿宋" w:hAnsi="仿宋" w:eastAsia="仿宋" w:cs="仿宋"/>
        </w:rPr>
        <w:t>.</w:t>
      </w:r>
    </w:p>
    <w:p w14:paraId="37744FF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方法二　由(1)知</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p>
    <w:p w14:paraId="04BBE30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所以</w:t>
      </w:r>
      <w:r>
        <w:rPr>
          <w:rFonts w:hint="eastAsia" w:ascii="仿宋" w:hAnsi="仿宋" w:eastAsia="仿宋" w:cs="仿宋"/>
          <w:i/>
        </w:rPr>
        <w:t>X</w:t>
      </w:r>
      <w:r>
        <w:rPr>
          <w:rFonts w:hint="eastAsia" w:ascii="仿宋" w:hAnsi="仿宋" w:eastAsia="仿宋" w:cs="仿宋"/>
        </w:rPr>
        <w:t>的均值</w:t>
      </w:r>
      <w:r>
        <w:rPr>
          <w:rFonts w:hint="eastAsia" w:ascii="仿宋" w:hAnsi="仿宋" w:eastAsia="仿宋" w:cs="仿宋"/>
          <w:i/>
        </w:rPr>
        <w:t>EX</w:t>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＋0×</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p>
    <w:p w14:paraId="0E51488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故</w:t>
      </w:r>
      <w:r>
        <w:rPr>
          <w:rFonts w:hint="eastAsia" w:ascii="仿宋" w:hAnsi="仿宋" w:eastAsia="仿宋" w:cs="仿宋"/>
          <w:i/>
        </w:rPr>
        <w:t>X</w:t>
      </w:r>
      <w:r>
        <w:rPr>
          <w:rFonts w:hint="eastAsia" w:ascii="仿宋" w:hAnsi="仿宋" w:eastAsia="仿宋" w:cs="仿宋"/>
          <w:vertAlign w:val="superscript"/>
        </w:rPr>
        <w:t>2</w:t>
      </w:r>
      <w:r>
        <w:rPr>
          <w:rFonts w:hint="eastAsia" w:ascii="仿宋" w:hAnsi="仿宋" w:eastAsia="仿宋" w:cs="仿宋"/>
        </w:rPr>
        <w:t>的均值</w:t>
      </w:r>
      <w:r>
        <w:rPr>
          <w:rFonts w:hint="eastAsia" w:ascii="仿宋" w:hAnsi="仿宋" w:eastAsia="仿宋" w:cs="仿宋"/>
          <w:i/>
        </w:rPr>
        <w:t>EX</w:t>
      </w:r>
      <w:r>
        <w:rPr>
          <w:rFonts w:hint="eastAsia" w:ascii="仿宋" w:hAnsi="仿宋" w:eastAsia="仿宋" w:cs="仿宋"/>
          <w:vertAlign w:val="superscript"/>
        </w:rPr>
        <w:t>2</w:t>
      </w:r>
      <w:r>
        <w:rPr>
          <w:rFonts w:hint="eastAsia" w:ascii="仿宋" w:hAnsi="仿宋" w:eastAsia="仿宋" w:cs="仿宋"/>
        </w:rPr>
        <w:t>＝0×</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\f(3</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\f(3</w:instrText>
      </w:r>
      <w:r>
        <w:rPr>
          <w:rFonts w:hint="eastAsia" w:ascii="仿宋" w:hAnsi="仿宋" w:eastAsia="仿宋" w:cs="仿宋"/>
          <w:i/>
        </w:rPr>
        <w:instrText xml:space="preserve">,</w:instrText>
      </w:r>
      <w:r>
        <w:rPr>
          <w:rFonts w:hint="eastAsia" w:ascii="仿宋" w:hAnsi="仿宋" w:eastAsia="仿宋" w:cs="仿宋"/>
        </w:rPr>
        <w:instrText xml:space="preserve">4)</w:instrText>
      </w:r>
      <w:r>
        <w:rPr>
          <w:rFonts w:hint="eastAsia" w:ascii="仿宋" w:hAnsi="仿宋" w:eastAsia="仿宋" w:cs="仿宋"/>
        </w:rPr>
        <w:fldChar w:fldCharType="end"/>
      </w:r>
      <w:r>
        <w:rPr>
          <w:rFonts w:hint="eastAsia" w:ascii="仿宋" w:hAnsi="仿宋" w:eastAsia="仿宋" w:cs="仿宋"/>
        </w:rPr>
        <w:t>，</w:t>
      </w:r>
    </w:p>
    <w:p w14:paraId="6EE93DB6">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所以</w:t>
      </w:r>
      <w:r>
        <w:rPr>
          <w:rFonts w:hint="eastAsia" w:ascii="仿宋" w:hAnsi="仿宋" w:eastAsia="仿宋" w:cs="仿宋"/>
          <w:i/>
        </w:rPr>
        <w:t>X</w:t>
      </w:r>
      <w:r>
        <w:rPr>
          <w:rFonts w:hint="eastAsia" w:ascii="仿宋" w:hAnsi="仿宋" w:eastAsia="仿宋" w:cs="仿宋"/>
        </w:rPr>
        <w:t>的方差</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i/>
        </w:rPr>
        <w:t>EX</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\f(11</w:instrText>
      </w:r>
      <w:r>
        <w:rPr>
          <w:rFonts w:hint="eastAsia" w:ascii="仿宋" w:hAnsi="仿宋" w:eastAsia="仿宋" w:cs="仿宋"/>
          <w:i/>
        </w:rPr>
        <w:instrText xml:space="preserve">,</w:instrText>
      </w:r>
      <w:r>
        <w:rPr>
          <w:rFonts w:hint="eastAsia" w:ascii="仿宋" w:hAnsi="仿宋" w:eastAsia="仿宋" w:cs="仿宋"/>
        </w:rPr>
        <w:instrText xml:space="preserve">16)</w:instrText>
      </w:r>
      <w:r>
        <w:rPr>
          <w:rFonts w:hint="eastAsia" w:ascii="仿宋" w:hAnsi="仿宋" w:eastAsia="仿宋" w:cs="仿宋"/>
        </w:rPr>
        <w:fldChar w:fldCharType="end"/>
      </w:r>
      <w:r>
        <w:rPr>
          <w:rFonts w:hint="eastAsia" w:ascii="仿宋" w:hAnsi="仿宋" w:eastAsia="仿宋" w:cs="仿宋"/>
        </w:rPr>
        <w:t>.</w:t>
      </w:r>
    </w:p>
    <w:p w14:paraId="448A93F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(3)因为随机变量</w:t>
      </w:r>
      <w:r>
        <w:rPr>
          <w:rFonts w:hint="eastAsia" w:ascii="仿宋" w:hAnsi="仿宋" w:eastAsia="仿宋" w:cs="仿宋"/>
          <w:i/>
        </w:rPr>
        <w:t>Y</w:t>
      </w:r>
      <w:r>
        <w:rPr>
          <w:rFonts w:hint="eastAsia" w:ascii="仿宋" w:hAnsi="仿宋" w:eastAsia="仿宋" w:cs="仿宋"/>
        </w:rPr>
        <w:t>＝4</w:t>
      </w:r>
      <w:r>
        <w:rPr>
          <w:rFonts w:hint="eastAsia" w:ascii="仿宋" w:hAnsi="仿宋" w:eastAsia="仿宋" w:cs="仿宋"/>
          <w:i/>
        </w:rPr>
        <w:t>X</w:t>
      </w:r>
      <w:r>
        <w:rPr>
          <w:rFonts w:hint="eastAsia" w:ascii="仿宋" w:hAnsi="仿宋" w:eastAsia="仿宋" w:cs="仿宋"/>
        </w:rPr>
        <w:t>＋3，</w:t>
      </w:r>
    </w:p>
    <w:p w14:paraId="53B43CA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所以</w:t>
      </w:r>
      <w:r>
        <w:rPr>
          <w:rFonts w:hint="eastAsia" w:ascii="仿宋" w:hAnsi="仿宋" w:eastAsia="仿宋" w:cs="仿宋"/>
          <w:i/>
        </w:rPr>
        <w:t>EY</w:t>
      </w:r>
      <w:r>
        <w:rPr>
          <w:rFonts w:hint="eastAsia" w:ascii="仿宋" w:hAnsi="仿宋" w:eastAsia="仿宋" w:cs="仿宋"/>
        </w:rPr>
        <w:t>＝4</w:t>
      </w:r>
      <w:r>
        <w:rPr>
          <w:rFonts w:hint="eastAsia" w:ascii="仿宋" w:hAnsi="仿宋" w:eastAsia="仿宋" w:cs="仿宋"/>
          <w:i/>
        </w:rPr>
        <w:t>EX</w:t>
      </w:r>
      <w:r>
        <w:rPr>
          <w:rFonts w:hint="eastAsia" w:ascii="仿宋" w:hAnsi="仿宋" w:eastAsia="仿宋" w:cs="仿宋"/>
        </w:rPr>
        <w:t>＋3＝2，</w:t>
      </w:r>
      <w:r>
        <w:rPr>
          <w:rFonts w:hint="eastAsia" w:ascii="仿宋" w:hAnsi="仿宋" w:eastAsia="仿宋" w:cs="仿宋"/>
          <w:i/>
        </w:rPr>
        <w:t>DY</w:t>
      </w:r>
      <w:r>
        <w:rPr>
          <w:rFonts w:hint="eastAsia" w:ascii="仿宋" w:hAnsi="仿宋" w:eastAsia="仿宋" w:cs="仿宋"/>
        </w:rPr>
        <w:t>＝4</w:t>
      </w:r>
      <w:r>
        <w:rPr>
          <w:rFonts w:hint="eastAsia" w:ascii="仿宋" w:hAnsi="仿宋" w:eastAsia="仿宋" w:cs="仿宋"/>
          <w:vertAlign w:val="superscript"/>
        </w:rPr>
        <w:t>2</w:t>
      </w:r>
      <w:r>
        <w:rPr>
          <w:rFonts w:hint="eastAsia" w:ascii="仿宋" w:hAnsi="仿宋" w:eastAsia="仿宋" w:cs="仿宋"/>
          <w:i/>
        </w:rPr>
        <w:t>DX</w:t>
      </w:r>
      <w:r>
        <w:rPr>
          <w:rFonts w:hint="eastAsia" w:ascii="仿宋" w:hAnsi="仿宋" w:eastAsia="仿宋" w:cs="仿宋"/>
        </w:rPr>
        <w:t>＝11.</w:t>
      </w:r>
    </w:p>
    <w:p w14:paraId="6BB06B6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反思感悟　求随机变量</w:t>
      </w:r>
      <w:r>
        <w:rPr>
          <w:rFonts w:hint="eastAsia" w:ascii="仿宋" w:hAnsi="仿宋" w:eastAsia="仿宋" w:cs="仿宋"/>
          <w:i/>
        </w:rPr>
        <w:t>Y</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方差的方法</w:t>
      </w:r>
    </w:p>
    <w:p w14:paraId="0FB1517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求随机变量</w:t>
      </w:r>
      <w:r>
        <w:rPr>
          <w:rFonts w:hint="eastAsia" w:ascii="仿宋" w:hAnsi="仿宋" w:eastAsia="仿宋" w:cs="仿宋"/>
          <w:i/>
        </w:rPr>
        <w:t>Y</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的方差，一种方法是先求</w:t>
      </w:r>
      <w:r>
        <w:rPr>
          <w:rFonts w:hint="eastAsia" w:ascii="仿宋" w:hAnsi="仿宋" w:eastAsia="仿宋" w:cs="仿宋"/>
          <w:i/>
        </w:rPr>
        <w:t>Y</w:t>
      </w:r>
      <w:r>
        <w:rPr>
          <w:rFonts w:hint="eastAsia" w:ascii="仿宋" w:hAnsi="仿宋" w:eastAsia="仿宋" w:cs="仿宋"/>
        </w:rPr>
        <w:t>的分布列，再求其均值，最后求方差；另一种方法是应用公式</w:t>
      </w:r>
      <w:r>
        <w:rPr>
          <w:rFonts w:hint="eastAsia" w:ascii="仿宋" w:hAnsi="仿宋" w:eastAsia="仿宋" w:cs="仿宋"/>
          <w:i/>
        </w:rPr>
        <w:t>D</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vertAlign w:val="superscript"/>
        </w:rPr>
        <w:t>2</w:t>
      </w:r>
      <w:r>
        <w:rPr>
          <w:rFonts w:hint="eastAsia" w:ascii="仿宋" w:hAnsi="仿宋" w:eastAsia="仿宋" w:cs="仿宋"/>
          <w:i/>
        </w:rPr>
        <w:t>DX</w:t>
      </w:r>
      <w:r>
        <w:rPr>
          <w:rFonts w:hint="eastAsia" w:ascii="仿宋" w:hAnsi="仿宋" w:eastAsia="仿宋" w:cs="仿宋"/>
        </w:rPr>
        <w:t>求解．</w:t>
      </w:r>
    </w:p>
    <w:p w14:paraId="7FBF707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跟踪训练2　已知</w:t>
      </w:r>
      <w:r>
        <w:rPr>
          <w:rFonts w:hint="eastAsia" w:ascii="仿宋" w:hAnsi="仿宋" w:eastAsia="仿宋" w:cs="仿宋"/>
          <w:i/>
        </w:rPr>
        <w:t>η</w:t>
      </w:r>
      <w:r>
        <w:rPr>
          <w:rFonts w:hint="eastAsia" w:ascii="仿宋" w:hAnsi="仿宋" w:eastAsia="仿宋" w:cs="仿宋"/>
        </w:rPr>
        <w:t>的分布列为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606"/>
        <w:gridCol w:w="606"/>
        <w:gridCol w:w="711"/>
        <w:gridCol w:w="711"/>
        <w:gridCol w:w="606"/>
      </w:tblGrid>
      <w:tr w14:paraId="157F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5D9A6FD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η</w:t>
            </w:r>
          </w:p>
        </w:tc>
        <w:tc>
          <w:tcPr>
            <w:tcW w:w="606" w:type="dxa"/>
            <w:shd w:val="clear" w:color="auto" w:fill="auto"/>
            <w:vAlign w:val="center"/>
          </w:tcPr>
          <w:p w14:paraId="1F6E1AB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606" w:type="dxa"/>
            <w:shd w:val="clear" w:color="auto" w:fill="auto"/>
            <w:vAlign w:val="center"/>
          </w:tcPr>
          <w:p w14:paraId="2B01903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10</w:t>
            </w:r>
          </w:p>
        </w:tc>
        <w:tc>
          <w:tcPr>
            <w:tcW w:w="711" w:type="dxa"/>
            <w:shd w:val="clear" w:color="auto" w:fill="auto"/>
            <w:vAlign w:val="center"/>
          </w:tcPr>
          <w:p w14:paraId="0BB3BBA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20</w:t>
            </w:r>
          </w:p>
        </w:tc>
        <w:tc>
          <w:tcPr>
            <w:tcW w:w="711" w:type="dxa"/>
            <w:shd w:val="clear" w:color="auto" w:fill="auto"/>
            <w:vAlign w:val="center"/>
          </w:tcPr>
          <w:p w14:paraId="5CBAA40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50</w:t>
            </w:r>
          </w:p>
        </w:tc>
        <w:tc>
          <w:tcPr>
            <w:tcW w:w="606" w:type="dxa"/>
            <w:shd w:val="clear" w:color="auto" w:fill="auto"/>
            <w:vAlign w:val="center"/>
          </w:tcPr>
          <w:p w14:paraId="05BA8A2D">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60</w:t>
            </w:r>
          </w:p>
        </w:tc>
      </w:tr>
      <w:tr w14:paraId="5030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738CECE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06" w:type="dxa"/>
            <w:shd w:val="clear" w:color="auto" w:fill="auto"/>
            <w:vAlign w:val="center"/>
          </w:tcPr>
          <w:p w14:paraId="0F08424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tc>
        <w:tc>
          <w:tcPr>
            <w:tcW w:w="606" w:type="dxa"/>
            <w:shd w:val="clear" w:color="auto" w:fill="auto"/>
            <w:vAlign w:val="center"/>
          </w:tcPr>
          <w:p w14:paraId="61A900B0">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5)</w:instrText>
            </w:r>
            <w:r>
              <w:rPr>
                <w:rFonts w:hint="eastAsia" w:ascii="仿宋" w:hAnsi="仿宋" w:eastAsia="仿宋" w:cs="仿宋"/>
              </w:rPr>
              <w:fldChar w:fldCharType="end"/>
            </w:r>
          </w:p>
        </w:tc>
        <w:tc>
          <w:tcPr>
            <w:tcW w:w="711" w:type="dxa"/>
            <w:shd w:val="clear" w:color="auto" w:fill="auto"/>
            <w:vAlign w:val="center"/>
          </w:tcPr>
          <w:p w14:paraId="3AD256B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15)</w:instrText>
            </w:r>
            <w:r>
              <w:rPr>
                <w:rFonts w:hint="eastAsia" w:ascii="仿宋" w:hAnsi="仿宋" w:eastAsia="仿宋" w:cs="仿宋"/>
              </w:rPr>
              <w:fldChar w:fldCharType="end"/>
            </w:r>
          </w:p>
        </w:tc>
        <w:tc>
          <w:tcPr>
            <w:tcW w:w="711" w:type="dxa"/>
            <w:shd w:val="clear" w:color="auto" w:fill="auto"/>
            <w:vAlign w:val="center"/>
          </w:tcPr>
          <w:p w14:paraId="01FFEEA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15)</w:instrText>
            </w:r>
            <w:r>
              <w:rPr>
                <w:rFonts w:hint="eastAsia" w:ascii="仿宋" w:hAnsi="仿宋" w:eastAsia="仿宋" w:cs="仿宋"/>
              </w:rPr>
              <w:fldChar w:fldCharType="end"/>
            </w:r>
          </w:p>
        </w:tc>
        <w:tc>
          <w:tcPr>
            <w:tcW w:w="606" w:type="dxa"/>
            <w:shd w:val="clear" w:color="auto" w:fill="auto"/>
            <w:vAlign w:val="center"/>
          </w:tcPr>
          <w:p w14:paraId="283D352C">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15)</w:instrText>
            </w:r>
            <w:r>
              <w:rPr>
                <w:rFonts w:hint="eastAsia" w:ascii="仿宋" w:hAnsi="仿宋" w:eastAsia="仿宋" w:cs="仿宋"/>
              </w:rPr>
              <w:fldChar w:fldCharType="end"/>
            </w:r>
          </w:p>
        </w:tc>
      </w:tr>
    </w:tbl>
    <w:p w14:paraId="519212C3">
      <w:pPr>
        <w:pStyle w:val="10"/>
        <w:tabs>
          <w:tab w:val="left" w:pos="3402"/>
        </w:tabs>
        <w:snapToGrid w:val="0"/>
        <w:spacing w:line="360" w:lineRule="auto"/>
        <w:rPr>
          <w:rFonts w:hint="eastAsia" w:ascii="仿宋" w:hAnsi="仿宋" w:eastAsia="仿宋" w:cs="仿宋"/>
        </w:rPr>
      </w:pPr>
    </w:p>
    <w:p w14:paraId="1721811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(1)求</w:t>
      </w:r>
      <w:r>
        <w:rPr>
          <w:rFonts w:hint="eastAsia" w:ascii="仿宋" w:hAnsi="仿宋" w:eastAsia="仿宋" w:cs="仿宋"/>
          <w:i/>
        </w:rPr>
        <w:t>η</w:t>
      </w:r>
      <w:r>
        <w:rPr>
          <w:rFonts w:hint="eastAsia" w:ascii="仿宋" w:hAnsi="仿宋" w:eastAsia="仿宋" w:cs="仿宋"/>
        </w:rPr>
        <w:t>的方差；</w:t>
      </w:r>
    </w:p>
    <w:p w14:paraId="1D3D103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(2)设</w:t>
      </w:r>
      <w:r>
        <w:rPr>
          <w:rFonts w:hint="eastAsia" w:ascii="仿宋" w:hAnsi="仿宋" w:eastAsia="仿宋" w:cs="仿宋"/>
          <w:i/>
        </w:rPr>
        <w:t>Y</w:t>
      </w:r>
      <w:r>
        <w:rPr>
          <w:rFonts w:hint="eastAsia" w:ascii="仿宋" w:hAnsi="仿宋" w:eastAsia="仿宋" w:cs="仿宋"/>
        </w:rPr>
        <w:t>＝2</w:t>
      </w:r>
      <w:r>
        <w:rPr>
          <w:rFonts w:hint="eastAsia" w:ascii="仿宋" w:hAnsi="仿宋" w:eastAsia="仿宋" w:cs="仿宋"/>
          <w:i/>
        </w:rPr>
        <w:t>η</w:t>
      </w:r>
      <w:r>
        <w:rPr>
          <w:rFonts w:hint="eastAsia" w:ascii="仿宋" w:hAnsi="仿宋" w:eastAsia="仿宋" w:cs="仿宋"/>
        </w:rPr>
        <w:t>－</w:t>
      </w:r>
      <w:r>
        <w:rPr>
          <w:rFonts w:hint="eastAsia" w:ascii="仿宋" w:hAnsi="仿宋" w:eastAsia="仿宋" w:cs="仿宋"/>
          <w:i/>
        </w:rPr>
        <w:t>Eη</w:t>
      </w:r>
      <w:r>
        <w:rPr>
          <w:rFonts w:hint="eastAsia" w:ascii="仿宋" w:hAnsi="仿宋" w:eastAsia="仿宋" w:cs="仿宋"/>
        </w:rPr>
        <w:t>，求</w:t>
      </w:r>
      <w:r>
        <w:rPr>
          <w:rFonts w:hint="eastAsia" w:ascii="仿宋" w:hAnsi="仿宋" w:eastAsia="仿宋" w:cs="仿宋"/>
          <w:i/>
        </w:rPr>
        <w:t>DY</w:t>
      </w:r>
      <w:r>
        <w:rPr>
          <w:rFonts w:hint="eastAsia" w:ascii="仿宋" w:hAnsi="仿宋" w:eastAsia="仿宋" w:cs="仿宋"/>
        </w:rPr>
        <w:t>.</w:t>
      </w:r>
    </w:p>
    <w:p w14:paraId="6CD9143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解　(1)∵</w:t>
      </w:r>
      <w:r>
        <w:rPr>
          <w:rFonts w:hint="eastAsia" w:ascii="仿宋" w:hAnsi="仿宋" w:eastAsia="仿宋" w:cs="仿宋"/>
          <w:i/>
        </w:rPr>
        <w:t>Eη</w:t>
      </w:r>
      <w:r>
        <w:rPr>
          <w:rFonts w:hint="eastAsia" w:ascii="仿宋" w:hAnsi="仿宋" w:eastAsia="仿宋" w:cs="仿宋"/>
        </w:rPr>
        <w:t>＝0×</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＋10×</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5)</w:instrText>
      </w:r>
      <w:r>
        <w:rPr>
          <w:rFonts w:hint="eastAsia" w:ascii="仿宋" w:hAnsi="仿宋" w:eastAsia="仿宋" w:cs="仿宋"/>
        </w:rPr>
        <w:fldChar w:fldCharType="end"/>
      </w:r>
      <w:r>
        <w:rPr>
          <w:rFonts w:hint="eastAsia" w:ascii="仿宋" w:hAnsi="仿宋" w:eastAsia="仿宋" w:cs="仿宋"/>
        </w:rPr>
        <w:t>＋20×</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15)</w:instrText>
      </w:r>
      <w:r>
        <w:rPr>
          <w:rFonts w:hint="eastAsia" w:ascii="仿宋" w:hAnsi="仿宋" w:eastAsia="仿宋" w:cs="仿宋"/>
        </w:rPr>
        <w:fldChar w:fldCharType="end"/>
      </w:r>
      <w:r>
        <w:rPr>
          <w:rFonts w:hint="eastAsia" w:ascii="仿宋" w:hAnsi="仿宋" w:eastAsia="仿宋" w:cs="仿宋"/>
        </w:rPr>
        <w:t>＋50×</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15)</w:instrText>
      </w:r>
      <w:r>
        <w:rPr>
          <w:rFonts w:hint="eastAsia" w:ascii="仿宋" w:hAnsi="仿宋" w:eastAsia="仿宋" w:cs="仿宋"/>
        </w:rPr>
        <w:fldChar w:fldCharType="end"/>
      </w:r>
      <w:r>
        <w:rPr>
          <w:rFonts w:hint="eastAsia" w:ascii="仿宋" w:hAnsi="仿宋" w:eastAsia="仿宋" w:cs="仿宋"/>
        </w:rPr>
        <w:t>＋60×</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15)</w:instrText>
      </w:r>
      <w:r>
        <w:rPr>
          <w:rFonts w:hint="eastAsia" w:ascii="仿宋" w:hAnsi="仿宋" w:eastAsia="仿宋" w:cs="仿宋"/>
        </w:rPr>
        <w:fldChar w:fldCharType="end"/>
      </w:r>
      <w:r>
        <w:rPr>
          <w:rFonts w:hint="eastAsia" w:ascii="仿宋" w:hAnsi="仿宋" w:eastAsia="仿宋" w:cs="仿宋"/>
        </w:rPr>
        <w:t>＝16，</w:t>
      </w:r>
    </w:p>
    <w:p w14:paraId="0F14D814">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w:t>
      </w:r>
      <w:r>
        <w:rPr>
          <w:rFonts w:hint="eastAsia" w:ascii="仿宋" w:hAnsi="仿宋" w:eastAsia="仿宋" w:cs="仿宋"/>
          <w:i/>
        </w:rPr>
        <w:t>Dη</w:t>
      </w:r>
      <w:r>
        <w:rPr>
          <w:rFonts w:hint="eastAsia" w:ascii="仿宋" w:hAnsi="仿宋" w:eastAsia="仿宋" w:cs="仿宋"/>
        </w:rPr>
        <w:t>＝(0－16)</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＋(10－16)</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5)</w:instrText>
      </w:r>
      <w:r>
        <w:rPr>
          <w:rFonts w:hint="eastAsia" w:ascii="仿宋" w:hAnsi="仿宋" w:eastAsia="仿宋" w:cs="仿宋"/>
        </w:rPr>
        <w:fldChar w:fldCharType="end"/>
      </w:r>
      <w:r>
        <w:rPr>
          <w:rFonts w:hint="eastAsia" w:ascii="仿宋" w:hAnsi="仿宋" w:eastAsia="仿宋" w:cs="仿宋"/>
        </w:rPr>
        <w:t>＋(20－16)</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15)</w:instrText>
      </w:r>
      <w:r>
        <w:rPr>
          <w:rFonts w:hint="eastAsia" w:ascii="仿宋" w:hAnsi="仿宋" w:eastAsia="仿宋" w:cs="仿宋"/>
        </w:rPr>
        <w:fldChar w:fldCharType="end"/>
      </w:r>
      <w:r>
        <w:rPr>
          <w:rFonts w:hint="eastAsia" w:ascii="仿宋" w:hAnsi="仿宋" w:eastAsia="仿宋" w:cs="仿宋"/>
        </w:rPr>
        <w:t>＋(50－16)</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15)</w:instrText>
      </w:r>
      <w:r>
        <w:rPr>
          <w:rFonts w:hint="eastAsia" w:ascii="仿宋" w:hAnsi="仿宋" w:eastAsia="仿宋" w:cs="仿宋"/>
        </w:rPr>
        <w:fldChar w:fldCharType="end"/>
      </w:r>
      <w:r>
        <w:rPr>
          <w:rFonts w:hint="eastAsia" w:ascii="仿宋" w:hAnsi="仿宋" w:eastAsia="仿宋" w:cs="仿宋"/>
        </w:rPr>
        <w:t>＋(60－16)</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15)</w:instrText>
      </w:r>
      <w:r>
        <w:rPr>
          <w:rFonts w:hint="eastAsia" w:ascii="仿宋" w:hAnsi="仿宋" w:eastAsia="仿宋" w:cs="仿宋"/>
        </w:rPr>
        <w:fldChar w:fldCharType="end"/>
      </w:r>
      <w:r>
        <w:rPr>
          <w:rFonts w:hint="eastAsia" w:ascii="仿宋" w:hAnsi="仿宋" w:eastAsia="仿宋" w:cs="仿宋"/>
        </w:rPr>
        <w:t>＝384，</w:t>
      </w:r>
    </w:p>
    <w:p w14:paraId="57121CA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w:t>
      </w:r>
      <w:r>
        <w:rPr>
          <w:rFonts w:hint="eastAsia" w:ascii="仿宋" w:hAnsi="仿宋" w:eastAsia="仿宋" w:cs="仿宋"/>
          <w:i/>
        </w:rPr>
        <w:t>Y</w:t>
      </w:r>
      <w:r>
        <w:rPr>
          <w:rFonts w:hint="eastAsia" w:ascii="仿宋" w:hAnsi="仿宋" w:eastAsia="仿宋" w:cs="仿宋"/>
        </w:rPr>
        <w:t>＝2</w:t>
      </w:r>
      <w:r>
        <w:rPr>
          <w:rFonts w:hint="eastAsia" w:ascii="仿宋" w:hAnsi="仿宋" w:eastAsia="仿宋" w:cs="仿宋"/>
          <w:i/>
        </w:rPr>
        <w:t>η</w:t>
      </w:r>
      <w:r>
        <w:rPr>
          <w:rFonts w:hint="eastAsia" w:ascii="仿宋" w:hAnsi="仿宋" w:eastAsia="仿宋" w:cs="仿宋"/>
        </w:rPr>
        <w:t>－</w:t>
      </w:r>
      <w:r>
        <w:rPr>
          <w:rFonts w:hint="eastAsia" w:ascii="仿宋" w:hAnsi="仿宋" w:eastAsia="仿宋" w:cs="仿宋"/>
          <w:i/>
        </w:rPr>
        <w:t>Eη</w:t>
      </w:r>
      <w:r>
        <w:rPr>
          <w:rFonts w:hint="eastAsia" w:ascii="仿宋" w:hAnsi="仿宋" w:eastAsia="仿宋" w:cs="仿宋"/>
        </w:rPr>
        <w:t>，</w:t>
      </w:r>
      <w:r>
        <w:rPr>
          <w:rFonts w:hint="eastAsia" w:ascii="仿宋" w:hAnsi="仿宋" w:eastAsia="仿宋" w:cs="仿宋"/>
          <w:lang w:val="en-US" w:eastAsia="zh-CN"/>
        </w:rPr>
        <w:t xml:space="preserve">    </w:t>
      </w:r>
      <w:r>
        <w:rPr>
          <w:rFonts w:hint="eastAsia" w:ascii="仿宋" w:hAnsi="仿宋" w:eastAsia="仿宋" w:cs="仿宋"/>
        </w:rPr>
        <w:t>∴</w:t>
      </w:r>
      <w:r>
        <w:rPr>
          <w:rFonts w:hint="eastAsia" w:ascii="仿宋" w:hAnsi="仿宋" w:eastAsia="仿宋" w:cs="仿宋"/>
          <w:i/>
        </w:rPr>
        <w:t>DY</w:t>
      </w:r>
      <w:r>
        <w:rPr>
          <w:rFonts w:hint="eastAsia" w:ascii="仿宋" w:hAnsi="仿宋" w:eastAsia="仿宋" w:cs="仿宋"/>
        </w:rPr>
        <w:t>＝</w:t>
      </w:r>
      <w:r>
        <w:rPr>
          <w:rFonts w:hint="eastAsia" w:ascii="仿宋" w:hAnsi="仿宋" w:eastAsia="仿宋" w:cs="仿宋"/>
          <w:i/>
        </w:rPr>
        <w:t>D</w:t>
      </w:r>
      <w:r>
        <w:rPr>
          <w:rFonts w:hint="eastAsia" w:ascii="仿宋" w:hAnsi="仿宋" w:eastAsia="仿宋" w:cs="仿宋"/>
        </w:rPr>
        <w:t>(2</w:t>
      </w:r>
      <w:r>
        <w:rPr>
          <w:rFonts w:hint="eastAsia" w:ascii="仿宋" w:hAnsi="仿宋" w:eastAsia="仿宋" w:cs="仿宋"/>
          <w:i/>
        </w:rPr>
        <w:t>η</w:t>
      </w:r>
      <w:r>
        <w:rPr>
          <w:rFonts w:hint="eastAsia" w:ascii="仿宋" w:hAnsi="仿宋" w:eastAsia="仿宋" w:cs="仿宋"/>
        </w:rPr>
        <w:t>－</w:t>
      </w:r>
      <w:r>
        <w:rPr>
          <w:rFonts w:hint="eastAsia" w:ascii="仿宋" w:hAnsi="仿宋" w:eastAsia="仿宋" w:cs="仿宋"/>
          <w:i/>
        </w:rPr>
        <w:t>Eη</w:t>
      </w:r>
      <w:r>
        <w:rPr>
          <w:rFonts w:hint="eastAsia" w:ascii="仿宋" w:hAnsi="仿宋" w:eastAsia="仿宋" w:cs="仿宋"/>
        </w:rPr>
        <w:t>)＝2</w:t>
      </w:r>
      <w:r>
        <w:rPr>
          <w:rFonts w:hint="eastAsia" w:ascii="仿宋" w:hAnsi="仿宋" w:eastAsia="仿宋" w:cs="仿宋"/>
          <w:vertAlign w:val="superscript"/>
        </w:rPr>
        <w:t>2</w:t>
      </w:r>
      <w:r>
        <w:rPr>
          <w:rFonts w:hint="eastAsia" w:ascii="仿宋" w:hAnsi="仿宋" w:eastAsia="仿宋" w:cs="仿宋"/>
          <w:i/>
        </w:rPr>
        <w:t>Dη</w:t>
      </w:r>
      <w:r>
        <w:rPr>
          <w:rFonts w:hint="eastAsia" w:ascii="仿宋" w:hAnsi="仿宋" w:eastAsia="仿宋" w:cs="仿宋"/>
        </w:rPr>
        <w:t>＝4×384＝1 536.</w:t>
      </w:r>
    </w:p>
    <w:p w14:paraId="653D03B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三、方差的实际应用</w:t>
      </w:r>
    </w:p>
    <w:p w14:paraId="49AE496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例3　甲、乙两个野生动物保护区有相同的自然环境，且野生动物的种类和数量也大致相等，两个保护区内每个季度发生违反保护条例的事件次数的分布列分别为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659"/>
        <w:gridCol w:w="659"/>
        <w:gridCol w:w="659"/>
        <w:gridCol w:w="659"/>
      </w:tblGrid>
      <w:tr w14:paraId="5178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599BE35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ξ</w:t>
            </w:r>
          </w:p>
        </w:tc>
        <w:tc>
          <w:tcPr>
            <w:tcW w:w="659" w:type="dxa"/>
            <w:shd w:val="clear" w:color="auto" w:fill="auto"/>
            <w:vAlign w:val="center"/>
          </w:tcPr>
          <w:p w14:paraId="31DC1F66">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659" w:type="dxa"/>
            <w:shd w:val="clear" w:color="auto" w:fill="auto"/>
            <w:vAlign w:val="center"/>
          </w:tcPr>
          <w:p w14:paraId="267487E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659" w:type="dxa"/>
            <w:shd w:val="clear" w:color="auto" w:fill="auto"/>
            <w:vAlign w:val="center"/>
          </w:tcPr>
          <w:p w14:paraId="75E1695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2</w:t>
            </w:r>
          </w:p>
        </w:tc>
        <w:tc>
          <w:tcPr>
            <w:tcW w:w="659" w:type="dxa"/>
            <w:shd w:val="clear" w:color="auto" w:fill="auto"/>
            <w:vAlign w:val="center"/>
          </w:tcPr>
          <w:p w14:paraId="41B5B84E">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3</w:t>
            </w:r>
          </w:p>
        </w:tc>
      </w:tr>
      <w:tr w14:paraId="5B99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66EC8DEC">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59" w:type="dxa"/>
            <w:shd w:val="clear" w:color="auto" w:fill="auto"/>
            <w:vAlign w:val="center"/>
          </w:tcPr>
          <w:p w14:paraId="27CF268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0.3</w:t>
            </w:r>
          </w:p>
        </w:tc>
        <w:tc>
          <w:tcPr>
            <w:tcW w:w="659" w:type="dxa"/>
            <w:shd w:val="clear" w:color="auto" w:fill="auto"/>
            <w:vAlign w:val="center"/>
          </w:tcPr>
          <w:p w14:paraId="1429ACC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0.3</w:t>
            </w:r>
          </w:p>
        </w:tc>
        <w:tc>
          <w:tcPr>
            <w:tcW w:w="659" w:type="dxa"/>
            <w:shd w:val="clear" w:color="auto" w:fill="auto"/>
            <w:vAlign w:val="center"/>
          </w:tcPr>
          <w:p w14:paraId="21D50500">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0.2</w:t>
            </w:r>
          </w:p>
        </w:tc>
        <w:tc>
          <w:tcPr>
            <w:tcW w:w="659" w:type="dxa"/>
            <w:shd w:val="clear" w:color="auto" w:fill="auto"/>
            <w:vAlign w:val="center"/>
          </w:tcPr>
          <w:p w14:paraId="1D74CC36">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0.2</w:t>
            </w:r>
          </w:p>
        </w:tc>
      </w:tr>
    </w:tbl>
    <w:p w14:paraId="1DEB6C5B">
      <w:pPr>
        <w:pStyle w:val="10"/>
        <w:tabs>
          <w:tab w:val="left" w:pos="3402"/>
        </w:tabs>
        <w:snapToGrid w:val="0"/>
        <w:spacing w:line="360" w:lineRule="auto"/>
        <w:rPr>
          <w:rFonts w:hint="eastAsia" w:ascii="仿宋" w:hAnsi="仿宋" w:eastAsia="仿宋" w:cs="仿宋"/>
          <w:i/>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659"/>
        <w:gridCol w:w="659"/>
        <w:gridCol w:w="659"/>
      </w:tblGrid>
      <w:tr w14:paraId="3837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6ECA557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η</w:t>
            </w:r>
          </w:p>
        </w:tc>
        <w:tc>
          <w:tcPr>
            <w:tcW w:w="659" w:type="dxa"/>
            <w:shd w:val="clear" w:color="auto" w:fill="auto"/>
            <w:vAlign w:val="center"/>
          </w:tcPr>
          <w:p w14:paraId="4C2EEB2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659" w:type="dxa"/>
            <w:shd w:val="clear" w:color="auto" w:fill="auto"/>
            <w:vAlign w:val="center"/>
          </w:tcPr>
          <w:p w14:paraId="55A443D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659" w:type="dxa"/>
            <w:shd w:val="clear" w:color="auto" w:fill="auto"/>
            <w:vAlign w:val="center"/>
          </w:tcPr>
          <w:p w14:paraId="60846ADF">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2</w:t>
            </w:r>
          </w:p>
        </w:tc>
      </w:tr>
      <w:tr w14:paraId="3F1B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5F06DA2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59" w:type="dxa"/>
            <w:shd w:val="clear" w:color="auto" w:fill="auto"/>
            <w:vAlign w:val="center"/>
          </w:tcPr>
          <w:p w14:paraId="6A4BBCCF">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0.1</w:t>
            </w:r>
          </w:p>
        </w:tc>
        <w:tc>
          <w:tcPr>
            <w:tcW w:w="659" w:type="dxa"/>
            <w:shd w:val="clear" w:color="auto" w:fill="auto"/>
            <w:vAlign w:val="center"/>
          </w:tcPr>
          <w:p w14:paraId="6F21C88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0.5</w:t>
            </w:r>
          </w:p>
        </w:tc>
        <w:tc>
          <w:tcPr>
            <w:tcW w:w="659" w:type="dxa"/>
            <w:shd w:val="clear" w:color="auto" w:fill="auto"/>
            <w:vAlign w:val="center"/>
          </w:tcPr>
          <w:p w14:paraId="610B2AD0">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0.4</w:t>
            </w:r>
          </w:p>
        </w:tc>
      </w:tr>
    </w:tbl>
    <w:p w14:paraId="05B6A39B">
      <w:pPr>
        <w:pStyle w:val="10"/>
        <w:tabs>
          <w:tab w:val="left" w:pos="3402"/>
        </w:tabs>
        <w:snapToGrid w:val="0"/>
        <w:spacing w:line="360" w:lineRule="auto"/>
        <w:rPr>
          <w:rFonts w:hint="eastAsia" w:ascii="仿宋" w:hAnsi="仿宋" w:eastAsia="仿宋" w:cs="仿宋"/>
        </w:rPr>
      </w:pPr>
    </w:p>
    <w:p w14:paraId="0311556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试评定两个保护区的管理水平．</w:t>
      </w:r>
    </w:p>
    <w:p w14:paraId="07588EC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解　甲保护区的违规次数</w:t>
      </w:r>
      <w:r>
        <w:rPr>
          <w:rFonts w:hint="eastAsia" w:ascii="仿宋" w:hAnsi="仿宋" w:eastAsia="仿宋" w:cs="仿宋"/>
          <w:i/>
        </w:rPr>
        <w:t>ξ</w:t>
      </w:r>
      <w:r>
        <w:rPr>
          <w:rFonts w:hint="eastAsia" w:ascii="仿宋" w:hAnsi="仿宋" w:eastAsia="仿宋" w:cs="仿宋"/>
        </w:rPr>
        <w:t>的均值和方差分别为</w:t>
      </w:r>
    </w:p>
    <w:p w14:paraId="3F1B1D55">
      <w:pPr>
        <w:pStyle w:val="10"/>
        <w:tabs>
          <w:tab w:val="left" w:pos="3402"/>
        </w:tabs>
        <w:snapToGrid w:val="0"/>
        <w:spacing w:line="360" w:lineRule="auto"/>
        <w:rPr>
          <w:rFonts w:hint="eastAsia" w:ascii="仿宋" w:hAnsi="仿宋" w:eastAsia="仿宋" w:cs="仿宋"/>
        </w:rPr>
      </w:pPr>
      <w:r>
        <w:rPr>
          <w:rFonts w:hint="eastAsia" w:ascii="仿宋" w:hAnsi="仿宋" w:eastAsia="仿宋" w:cs="仿宋"/>
          <w:i/>
        </w:rPr>
        <w:t>Eξ</w:t>
      </w:r>
      <w:r>
        <w:rPr>
          <w:rFonts w:hint="eastAsia" w:ascii="仿宋" w:hAnsi="仿宋" w:eastAsia="仿宋" w:cs="仿宋"/>
        </w:rPr>
        <w:t>＝0×0.3＋1×0.3＋2×0.2＋3×0.2＝1.3，</w:t>
      </w:r>
    </w:p>
    <w:p w14:paraId="6F48FB18">
      <w:pPr>
        <w:pStyle w:val="10"/>
        <w:tabs>
          <w:tab w:val="left" w:pos="3402"/>
        </w:tabs>
        <w:snapToGrid w:val="0"/>
        <w:spacing w:line="360" w:lineRule="auto"/>
        <w:rPr>
          <w:rFonts w:hint="eastAsia" w:ascii="仿宋" w:hAnsi="仿宋" w:eastAsia="仿宋" w:cs="仿宋"/>
        </w:rPr>
      </w:pPr>
      <w:r>
        <w:rPr>
          <w:rFonts w:hint="eastAsia" w:ascii="仿宋" w:hAnsi="仿宋" w:eastAsia="仿宋" w:cs="仿宋"/>
          <w:i/>
        </w:rPr>
        <w:t>Dξ</w:t>
      </w:r>
      <w:r>
        <w:rPr>
          <w:rFonts w:hint="eastAsia" w:ascii="仿宋" w:hAnsi="仿宋" w:eastAsia="仿宋" w:cs="仿宋"/>
        </w:rPr>
        <w:t>＝(0－1.3)</w:t>
      </w:r>
      <w:r>
        <w:rPr>
          <w:rFonts w:hint="eastAsia" w:ascii="仿宋" w:hAnsi="仿宋" w:eastAsia="仿宋" w:cs="仿宋"/>
          <w:vertAlign w:val="superscript"/>
        </w:rPr>
        <w:t>2</w:t>
      </w:r>
      <w:r>
        <w:rPr>
          <w:rFonts w:hint="eastAsia" w:ascii="仿宋" w:hAnsi="仿宋" w:eastAsia="仿宋" w:cs="仿宋"/>
        </w:rPr>
        <w:t>×0.3＋(1－1.3)</w:t>
      </w:r>
      <w:r>
        <w:rPr>
          <w:rFonts w:hint="eastAsia" w:ascii="仿宋" w:hAnsi="仿宋" w:eastAsia="仿宋" w:cs="仿宋"/>
          <w:vertAlign w:val="superscript"/>
        </w:rPr>
        <w:t>2</w:t>
      </w:r>
      <w:r>
        <w:rPr>
          <w:rFonts w:hint="eastAsia" w:ascii="仿宋" w:hAnsi="仿宋" w:eastAsia="仿宋" w:cs="仿宋"/>
        </w:rPr>
        <w:t>×0.3＋(2－1.3)</w:t>
      </w:r>
      <w:r>
        <w:rPr>
          <w:rFonts w:hint="eastAsia" w:ascii="仿宋" w:hAnsi="仿宋" w:eastAsia="仿宋" w:cs="仿宋"/>
          <w:vertAlign w:val="superscript"/>
        </w:rPr>
        <w:t>2</w:t>
      </w:r>
      <w:r>
        <w:rPr>
          <w:rFonts w:hint="eastAsia" w:ascii="仿宋" w:hAnsi="仿宋" w:eastAsia="仿宋" w:cs="仿宋"/>
        </w:rPr>
        <w:t>×0.2＋(3－1.3)</w:t>
      </w:r>
      <w:r>
        <w:rPr>
          <w:rFonts w:hint="eastAsia" w:ascii="仿宋" w:hAnsi="仿宋" w:eastAsia="仿宋" w:cs="仿宋"/>
          <w:vertAlign w:val="superscript"/>
        </w:rPr>
        <w:t>2</w:t>
      </w:r>
      <w:r>
        <w:rPr>
          <w:rFonts w:hint="eastAsia" w:ascii="仿宋" w:hAnsi="仿宋" w:eastAsia="仿宋" w:cs="仿宋"/>
        </w:rPr>
        <w:t>×0.2＝1.21.</w:t>
      </w:r>
    </w:p>
    <w:p w14:paraId="06314AA1">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乙保护区的违规次数</w:t>
      </w:r>
      <w:r>
        <w:rPr>
          <w:rFonts w:hint="eastAsia" w:ascii="仿宋" w:hAnsi="仿宋" w:eastAsia="仿宋" w:cs="仿宋"/>
          <w:i/>
        </w:rPr>
        <w:t>η</w:t>
      </w:r>
      <w:r>
        <w:rPr>
          <w:rFonts w:hint="eastAsia" w:ascii="仿宋" w:hAnsi="仿宋" w:eastAsia="仿宋" w:cs="仿宋"/>
        </w:rPr>
        <w:t>的均值和方差分别为</w:t>
      </w:r>
    </w:p>
    <w:p w14:paraId="758C8A8E">
      <w:pPr>
        <w:pStyle w:val="10"/>
        <w:tabs>
          <w:tab w:val="left" w:pos="3402"/>
        </w:tabs>
        <w:snapToGrid w:val="0"/>
        <w:spacing w:line="360" w:lineRule="auto"/>
        <w:rPr>
          <w:rFonts w:hint="eastAsia" w:ascii="仿宋" w:hAnsi="仿宋" w:eastAsia="仿宋" w:cs="仿宋"/>
        </w:rPr>
      </w:pPr>
      <w:r>
        <w:rPr>
          <w:rFonts w:hint="eastAsia" w:ascii="仿宋" w:hAnsi="仿宋" w:eastAsia="仿宋" w:cs="仿宋"/>
          <w:i/>
        </w:rPr>
        <w:t>Eη</w:t>
      </w:r>
      <w:r>
        <w:rPr>
          <w:rFonts w:hint="eastAsia" w:ascii="仿宋" w:hAnsi="仿宋" w:eastAsia="仿宋" w:cs="仿宋"/>
        </w:rPr>
        <w:t>＝0×0.1＋1×0.5＋2×0.4＝1.3，</w:t>
      </w:r>
    </w:p>
    <w:p w14:paraId="0296968D">
      <w:pPr>
        <w:pStyle w:val="10"/>
        <w:tabs>
          <w:tab w:val="left" w:pos="3402"/>
        </w:tabs>
        <w:snapToGrid w:val="0"/>
        <w:spacing w:line="360" w:lineRule="auto"/>
        <w:rPr>
          <w:rFonts w:hint="eastAsia" w:ascii="仿宋" w:hAnsi="仿宋" w:eastAsia="仿宋" w:cs="仿宋"/>
        </w:rPr>
      </w:pPr>
      <w:r>
        <w:rPr>
          <w:rFonts w:hint="eastAsia" w:ascii="仿宋" w:hAnsi="仿宋" w:eastAsia="仿宋" w:cs="仿宋"/>
          <w:i/>
        </w:rPr>
        <w:t>Dη</w:t>
      </w:r>
      <w:r>
        <w:rPr>
          <w:rFonts w:hint="eastAsia" w:ascii="仿宋" w:hAnsi="仿宋" w:eastAsia="仿宋" w:cs="仿宋"/>
        </w:rPr>
        <w:t>＝(0－1.3)</w:t>
      </w:r>
      <w:r>
        <w:rPr>
          <w:rFonts w:hint="eastAsia" w:ascii="仿宋" w:hAnsi="仿宋" w:eastAsia="仿宋" w:cs="仿宋"/>
          <w:vertAlign w:val="superscript"/>
        </w:rPr>
        <w:t>2</w:t>
      </w:r>
      <w:r>
        <w:rPr>
          <w:rFonts w:hint="eastAsia" w:ascii="仿宋" w:hAnsi="仿宋" w:eastAsia="仿宋" w:cs="仿宋"/>
        </w:rPr>
        <w:t>×0.1＋(1－1.3)</w:t>
      </w:r>
      <w:r>
        <w:rPr>
          <w:rFonts w:hint="eastAsia" w:ascii="仿宋" w:hAnsi="仿宋" w:eastAsia="仿宋" w:cs="仿宋"/>
          <w:vertAlign w:val="superscript"/>
        </w:rPr>
        <w:t>2</w:t>
      </w:r>
      <w:r>
        <w:rPr>
          <w:rFonts w:hint="eastAsia" w:ascii="仿宋" w:hAnsi="仿宋" w:eastAsia="仿宋" w:cs="仿宋"/>
        </w:rPr>
        <w:t>×0.5＋(2－1.3)</w:t>
      </w:r>
      <w:r>
        <w:rPr>
          <w:rFonts w:hint="eastAsia" w:ascii="仿宋" w:hAnsi="仿宋" w:eastAsia="仿宋" w:cs="仿宋"/>
          <w:vertAlign w:val="superscript"/>
        </w:rPr>
        <w:t>2</w:t>
      </w:r>
      <w:r>
        <w:rPr>
          <w:rFonts w:hint="eastAsia" w:ascii="仿宋" w:hAnsi="仿宋" w:eastAsia="仿宋" w:cs="仿宋"/>
        </w:rPr>
        <w:t>×0.4＝0.41.</w:t>
      </w:r>
    </w:p>
    <w:p w14:paraId="5C99BF74">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因为</w:t>
      </w:r>
      <w:r>
        <w:rPr>
          <w:rFonts w:hint="eastAsia" w:ascii="仿宋" w:hAnsi="仿宋" w:eastAsia="仿宋" w:cs="仿宋"/>
          <w:i/>
        </w:rPr>
        <w:t>Eξ</w:t>
      </w:r>
      <w:r>
        <w:rPr>
          <w:rFonts w:hint="eastAsia" w:ascii="仿宋" w:hAnsi="仿宋" w:eastAsia="仿宋" w:cs="仿宋"/>
        </w:rPr>
        <w:t>＝</w:t>
      </w:r>
      <w:r>
        <w:rPr>
          <w:rFonts w:hint="eastAsia" w:ascii="仿宋" w:hAnsi="仿宋" w:eastAsia="仿宋" w:cs="仿宋"/>
          <w:i/>
        </w:rPr>
        <w:t>Eη</w:t>
      </w:r>
      <w:r>
        <w:rPr>
          <w:rFonts w:hint="eastAsia" w:ascii="仿宋" w:hAnsi="仿宋" w:eastAsia="仿宋" w:cs="仿宋"/>
        </w:rPr>
        <w:t>，</w:t>
      </w:r>
      <w:r>
        <w:rPr>
          <w:rFonts w:hint="eastAsia" w:ascii="仿宋" w:hAnsi="仿宋" w:eastAsia="仿宋" w:cs="仿宋"/>
          <w:i/>
        </w:rPr>
        <w:t>Dξ</w:t>
      </w:r>
      <w:r>
        <w:rPr>
          <w:rFonts w:hint="eastAsia" w:ascii="仿宋" w:hAnsi="仿宋" w:eastAsia="仿宋" w:cs="仿宋"/>
        </w:rPr>
        <w:t>＞</w:t>
      </w:r>
      <w:r>
        <w:rPr>
          <w:rFonts w:hint="eastAsia" w:ascii="仿宋" w:hAnsi="仿宋" w:eastAsia="仿宋" w:cs="仿宋"/>
          <w:i/>
        </w:rPr>
        <w:t>Dη</w:t>
      </w:r>
      <w:r>
        <w:rPr>
          <w:rFonts w:hint="eastAsia" w:ascii="仿宋" w:hAnsi="仿宋" w:eastAsia="仿宋" w:cs="仿宋"/>
        </w:rPr>
        <w:t>，所以两个保护区内每个季度发生的违规事件的平均次数相同，但甲保护区的违规事件次数相对分散和波动，乙保护区内的违规事件次数更集中和稳定．</w:t>
      </w:r>
    </w:p>
    <w:p w14:paraId="7F5AE41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反思感悟　均值仅体现了随机变量取值的平均大小，如果两个随机变量的均值相等，还要看随机变量的方差，方差大说明随机变量取值较分散，方差小，说明取值比较集中．因此，在利用均值和方差的意义去分析解决问题时，两者都要分析．</w:t>
      </w:r>
    </w:p>
    <w:p w14:paraId="1525FD5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跟踪训练3　某农场计划种植某种新作物，为此对这种作物的两个品种(分别称为品种甲和品种乙)进行田间试验．选取两大块地，每大块地分为</w:t>
      </w:r>
      <w:r>
        <w:rPr>
          <w:rFonts w:hint="eastAsia" w:ascii="仿宋" w:hAnsi="仿宋" w:eastAsia="仿宋" w:cs="仿宋"/>
          <w:i/>
        </w:rPr>
        <w:t>n</w:t>
      </w:r>
      <w:r>
        <w:rPr>
          <w:rFonts w:hint="eastAsia" w:ascii="仿宋" w:hAnsi="仿宋" w:eastAsia="仿宋" w:cs="仿宋"/>
        </w:rPr>
        <w:t>小块地，在总共2</w:t>
      </w:r>
      <w:r>
        <w:rPr>
          <w:rFonts w:hint="eastAsia" w:ascii="仿宋" w:hAnsi="仿宋" w:eastAsia="仿宋" w:cs="仿宋"/>
          <w:i/>
        </w:rPr>
        <w:t>n</w:t>
      </w:r>
      <w:r>
        <w:rPr>
          <w:rFonts w:hint="eastAsia" w:ascii="仿宋" w:hAnsi="仿宋" w:eastAsia="仿宋" w:cs="仿宋"/>
        </w:rPr>
        <w:t>小块地中，随机选</w:t>
      </w:r>
      <w:r>
        <w:rPr>
          <w:rFonts w:hint="eastAsia" w:ascii="仿宋" w:hAnsi="仿宋" w:eastAsia="仿宋" w:cs="仿宋"/>
          <w:i/>
        </w:rPr>
        <w:t>n</w:t>
      </w:r>
      <w:r>
        <w:rPr>
          <w:rFonts w:hint="eastAsia" w:ascii="仿宋" w:hAnsi="仿宋" w:eastAsia="仿宋" w:cs="仿宋"/>
        </w:rPr>
        <w:t>小块地种植品种甲，另外</w:t>
      </w:r>
      <w:r>
        <w:rPr>
          <w:rFonts w:hint="eastAsia" w:ascii="仿宋" w:hAnsi="仿宋" w:eastAsia="仿宋" w:cs="仿宋"/>
          <w:i/>
        </w:rPr>
        <w:t>n</w:t>
      </w:r>
      <w:r>
        <w:rPr>
          <w:rFonts w:hint="eastAsia" w:ascii="仿宋" w:hAnsi="仿宋" w:eastAsia="仿宋" w:cs="仿宋"/>
        </w:rPr>
        <w:t>小块地种植品种乙．假设</w:t>
      </w:r>
      <w:r>
        <w:rPr>
          <w:rFonts w:hint="eastAsia" w:ascii="仿宋" w:hAnsi="仿宋" w:eastAsia="仿宋" w:cs="仿宋"/>
          <w:i/>
        </w:rPr>
        <w:t>n</w:t>
      </w:r>
      <w:r>
        <w:rPr>
          <w:rFonts w:hint="eastAsia" w:ascii="仿宋" w:hAnsi="仿宋" w:eastAsia="仿宋" w:cs="仿宋"/>
        </w:rPr>
        <w:t>＝4，在第一大块地中，种植品种甲的小块地的数目记为</w:t>
      </w:r>
      <w:r>
        <w:rPr>
          <w:rFonts w:hint="eastAsia" w:ascii="仿宋" w:hAnsi="仿宋" w:eastAsia="仿宋" w:cs="仿宋"/>
          <w:i/>
        </w:rPr>
        <w:t>X</w:t>
      </w:r>
      <w:r>
        <w:rPr>
          <w:rFonts w:hint="eastAsia" w:ascii="仿宋" w:hAnsi="仿宋" w:eastAsia="仿宋" w:cs="仿宋"/>
        </w:rPr>
        <w:t>，求</w:t>
      </w:r>
      <w:r>
        <w:rPr>
          <w:rFonts w:hint="eastAsia" w:ascii="仿宋" w:hAnsi="仿宋" w:eastAsia="仿宋" w:cs="仿宋"/>
          <w:i/>
        </w:rPr>
        <w:t>X</w:t>
      </w:r>
      <w:r>
        <w:rPr>
          <w:rFonts w:hint="eastAsia" w:ascii="仿宋" w:hAnsi="仿宋" w:eastAsia="仿宋" w:cs="仿宋"/>
        </w:rPr>
        <w:t>的分布列、均值及方差．</w:t>
      </w:r>
    </w:p>
    <w:p w14:paraId="6A2D324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解　</w:t>
      </w:r>
      <w:r>
        <w:rPr>
          <w:rFonts w:hint="eastAsia" w:ascii="仿宋" w:hAnsi="仿宋" w:eastAsia="仿宋" w:cs="仿宋"/>
          <w:i/>
        </w:rPr>
        <w:t>X</w:t>
      </w:r>
      <w:r>
        <w:rPr>
          <w:rFonts w:hint="eastAsia" w:ascii="仿宋" w:hAnsi="仿宋" w:eastAsia="仿宋" w:cs="仿宋"/>
        </w:rPr>
        <w:t>可能的取值为0,1,2,3,4，</w:t>
      </w:r>
    </w:p>
    <w:p w14:paraId="5A9BF36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且</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＝0)＝</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C\o\al(</w:instrText>
      </w:r>
      <w:r>
        <w:rPr>
          <w:rFonts w:hint="eastAsia" w:ascii="仿宋" w:hAnsi="仿宋" w:eastAsia="仿宋" w:cs="仿宋"/>
          <w:vertAlign w:val="superscript"/>
        </w:rPr>
        <w:instrText xml:space="preserve">4</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8</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70)</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\f(C\o\al(</w:instrText>
      </w:r>
      <w:r>
        <w:rPr>
          <w:rFonts w:hint="eastAsia" w:ascii="仿宋" w:hAnsi="仿宋" w:eastAsia="仿宋" w:cs="仿宋"/>
          <w:vertAlign w:val="superscript"/>
        </w:rPr>
        <w:instrText xml:space="preserve">1</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4</w:instrText>
      </w:r>
      <w:r>
        <w:rPr>
          <w:rFonts w:hint="eastAsia" w:ascii="仿宋" w:hAnsi="仿宋" w:eastAsia="仿宋" w:cs="仿宋"/>
        </w:rPr>
        <w:instrText xml:space="preserve">)C\o\al(</w:instrText>
      </w:r>
      <w:r>
        <w:rPr>
          <w:rFonts w:hint="eastAsia" w:ascii="仿宋" w:hAnsi="仿宋" w:eastAsia="仿宋" w:cs="仿宋"/>
          <w:vertAlign w:val="superscript"/>
        </w:rPr>
        <w:instrText xml:space="preserve">3</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4</w:instrText>
      </w:r>
      <w:r>
        <w:rPr>
          <w:rFonts w:hint="eastAsia" w:ascii="仿宋" w:hAnsi="仿宋" w:eastAsia="仿宋" w:cs="仿宋"/>
        </w:rPr>
        <w:instrText xml:space="preserve">)</w:instrText>
      </w:r>
      <w:r>
        <w:rPr>
          <w:rFonts w:hint="eastAsia" w:ascii="仿宋" w:hAnsi="仿宋" w:eastAsia="仿宋" w:cs="仿宋"/>
          <w:i/>
        </w:rPr>
        <w:instrText xml:space="preserve">,</w:instrText>
      </w:r>
      <w:r>
        <w:rPr>
          <w:rFonts w:hint="eastAsia" w:ascii="仿宋" w:hAnsi="仿宋" w:eastAsia="仿宋" w:cs="仿宋"/>
        </w:rPr>
        <w:instrText xml:space="preserve">C\o\al(</w:instrText>
      </w:r>
      <w:r>
        <w:rPr>
          <w:rFonts w:hint="eastAsia" w:ascii="仿宋" w:hAnsi="仿宋" w:eastAsia="仿宋" w:cs="仿宋"/>
          <w:vertAlign w:val="superscript"/>
        </w:rPr>
        <w:instrText xml:space="preserve">4</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8</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lang w:val="en-US" w:eastAsia="zh-CN"/>
        </w:rPr>
        <w:t xml:space="preserve">   </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＝2)＝</w:t>
      </w:r>
      <w:r>
        <w:rPr>
          <w:rFonts w:hint="eastAsia" w:ascii="仿宋" w:hAnsi="仿宋" w:eastAsia="仿宋" w:cs="仿宋"/>
        </w:rPr>
        <w:fldChar w:fldCharType="begin"/>
      </w:r>
      <w:r>
        <w:rPr>
          <w:rFonts w:hint="eastAsia" w:ascii="仿宋" w:hAnsi="仿宋" w:eastAsia="仿宋" w:cs="仿宋"/>
        </w:rPr>
        <w:instrText xml:space="preserve">eq \f(C\o\al(</w:instrText>
      </w:r>
      <w:r>
        <w:rPr>
          <w:rFonts w:hint="eastAsia" w:ascii="仿宋" w:hAnsi="仿宋" w:eastAsia="仿宋" w:cs="仿宋"/>
          <w:vertAlign w:val="superscript"/>
        </w:rPr>
        <w:instrText xml:space="preserve">2</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4</w:instrText>
      </w:r>
      <w:r>
        <w:rPr>
          <w:rFonts w:hint="eastAsia" w:ascii="仿宋" w:hAnsi="仿宋" w:eastAsia="仿宋" w:cs="仿宋"/>
        </w:rPr>
        <w:instrText xml:space="preserve">)C\o\al(</w:instrText>
      </w:r>
      <w:r>
        <w:rPr>
          <w:rFonts w:hint="eastAsia" w:ascii="仿宋" w:hAnsi="仿宋" w:eastAsia="仿宋" w:cs="仿宋"/>
          <w:vertAlign w:val="superscript"/>
        </w:rPr>
        <w:instrText xml:space="preserve">2</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4</w:instrText>
      </w:r>
      <w:r>
        <w:rPr>
          <w:rFonts w:hint="eastAsia" w:ascii="仿宋" w:hAnsi="仿宋" w:eastAsia="仿宋" w:cs="仿宋"/>
        </w:rPr>
        <w:instrText xml:space="preserve">)</w:instrText>
      </w:r>
      <w:r>
        <w:rPr>
          <w:rFonts w:hint="eastAsia" w:ascii="仿宋" w:hAnsi="仿宋" w:eastAsia="仿宋" w:cs="仿宋"/>
          <w:i/>
        </w:rPr>
        <w:instrText xml:space="preserve">,</w:instrText>
      </w:r>
      <w:r>
        <w:rPr>
          <w:rFonts w:hint="eastAsia" w:ascii="仿宋" w:hAnsi="仿宋" w:eastAsia="仿宋" w:cs="仿宋"/>
        </w:rPr>
        <w:instrText xml:space="preserve">C\o\al(</w:instrText>
      </w:r>
      <w:r>
        <w:rPr>
          <w:rFonts w:hint="eastAsia" w:ascii="仿宋" w:hAnsi="仿宋" w:eastAsia="仿宋" w:cs="仿宋"/>
          <w:vertAlign w:val="superscript"/>
        </w:rPr>
        <w:instrText xml:space="preserve">4</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8</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＝3)＝</w:t>
      </w:r>
      <w:r>
        <w:rPr>
          <w:rFonts w:hint="eastAsia" w:ascii="仿宋" w:hAnsi="仿宋" w:eastAsia="仿宋" w:cs="仿宋"/>
        </w:rPr>
        <w:fldChar w:fldCharType="begin"/>
      </w:r>
      <w:r>
        <w:rPr>
          <w:rFonts w:hint="eastAsia" w:ascii="仿宋" w:hAnsi="仿宋" w:eastAsia="仿宋" w:cs="仿宋"/>
        </w:rPr>
        <w:instrText xml:space="preserve">eq \f(C\o\al(</w:instrText>
      </w:r>
      <w:r>
        <w:rPr>
          <w:rFonts w:hint="eastAsia" w:ascii="仿宋" w:hAnsi="仿宋" w:eastAsia="仿宋" w:cs="仿宋"/>
          <w:vertAlign w:val="superscript"/>
        </w:rPr>
        <w:instrText xml:space="preserve">3</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4</w:instrText>
      </w:r>
      <w:r>
        <w:rPr>
          <w:rFonts w:hint="eastAsia" w:ascii="仿宋" w:hAnsi="仿宋" w:eastAsia="仿宋" w:cs="仿宋"/>
        </w:rPr>
        <w:instrText xml:space="preserve">)C\o\al(</w:instrText>
      </w:r>
      <w:r>
        <w:rPr>
          <w:rFonts w:hint="eastAsia" w:ascii="仿宋" w:hAnsi="仿宋" w:eastAsia="仿宋" w:cs="仿宋"/>
          <w:vertAlign w:val="superscript"/>
        </w:rPr>
        <w:instrText xml:space="preserve">1</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4</w:instrText>
      </w:r>
      <w:r>
        <w:rPr>
          <w:rFonts w:hint="eastAsia" w:ascii="仿宋" w:hAnsi="仿宋" w:eastAsia="仿宋" w:cs="仿宋"/>
        </w:rPr>
        <w:instrText xml:space="preserve">)</w:instrText>
      </w:r>
      <w:r>
        <w:rPr>
          <w:rFonts w:hint="eastAsia" w:ascii="仿宋" w:hAnsi="仿宋" w:eastAsia="仿宋" w:cs="仿宋"/>
          <w:i/>
        </w:rPr>
        <w:instrText xml:space="preserve">,</w:instrText>
      </w:r>
      <w:r>
        <w:rPr>
          <w:rFonts w:hint="eastAsia" w:ascii="仿宋" w:hAnsi="仿宋" w:eastAsia="仿宋" w:cs="仿宋"/>
        </w:rPr>
        <w:instrText xml:space="preserve">C\o\al(</w:instrText>
      </w:r>
      <w:r>
        <w:rPr>
          <w:rFonts w:hint="eastAsia" w:ascii="仿宋" w:hAnsi="仿宋" w:eastAsia="仿宋" w:cs="仿宋"/>
          <w:vertAlign w:val="superscript"/>
        </w:rPr>
        <w:instrText xml:space="preserve">4</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8</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r>
        <w:rPr>
          <w:rFonts w:hint="eastAsia" w:ascii="仿宋" w:hAnsi="仿宋" w:eastAsia="仿宋" w:cs="仿宋"/>
        </w:rPr>
        <w:t>，</w:t>
      </w:r>
    </w:p>
    <w:p w14:paraId="06F4B938">
      <w:pPr>
        <w:pStyle w:val="10"/>
        <w:tabs>
          <w:tab w:val="left" w:pos="3402"/>
        </w:tabs>
        <w:snapToGrid w:val="0"/>
        <w:spacing w:line="360" w:lineRule="auto"/>
        <w:rPr>
          <w:rFonts w:hint="eastAsia" w:ascii="仿宋" w:hAnsi="仿宋" w:eastAsia="仿宋" w:cs="仿宋"/>
        </w:rPr>
      </w:pP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＝4)＝</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C\o\al(</w:instrText>
      </w:r>
      <w:r>
        <w:rPr>
          <w:rFonts w:hint="eastAsia" w:ascii="仿宋" w:hAnsi="仿宋" w:eastAsia="仿宋" w:cs="仿宋"/>
          <w:vertAlign w:val="superscript"/>
        </w:rPr>
        <w:instrText xml:space="preserve">4</w:instrText>
      </w:r>
      <w:r>
        <w:rPr>
          <w:rFonts w:hint="eastAsia" w:ascii="仿宋" w:hAnsi="仿宋" w:eastAsia="仿宋" w:cs="仿宋"/>
        </w:rPr>
        <w:instrText xml:space="preserve">,</w:instrText>
      </w:r>
      <w:r>
        <w:rPr>
          <w:rFonts w:hint="eastAsia" w:ascii="仿宋" w:hAnsi="仿宋" w:eastAsia="仿宋" w:cs="仿宋"/>
          <w:vertAlign w:val="subscript"/>
        </w:rPr>
        <w:instrText xml:space="preserve">8</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70)</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lang w:val="en-US" w:eastAsia="zh-CN"/>
        </w:rPr>
        <w:t xml:space="preserve">      </w:t>
      </w:r>
      <w:r>
        <w:rPr>
          <w:rFonts w:hint="eastAsia" w:ascii="仿宋" w:hAnsi="仿宋" w:eastAsia="仿宋" w:cs="仿宋"/>
        </w:rPr>
        <w:t>即</w:t>
      </w:r>
      <w:r>
        <w:rPr>
          <w:rFonts w:hint="eastAsia" w:ascii="仿宋" w:hAnsi="仿宋" w:eastAsia="仿宋" w:cs="仿宋"/>
          <w:i/>
        </w:rPr>
        <w:t>X</w:t>
      </w:r>
      <w:r>
        <w:rPr>
          <w:rFonts w:hint="eastAsia" w:ascii="仿宋" w:hAnsi="仿宋" w:eastAsia="仿宋" w:cs="仿宋"/>
        </w:rPr>
        <w:t>的分布列为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711"/>
        <w:gridCol w:w="711"/>
        <w:gridCol w:w="711"/>
        <w:gridCol w:w="711"/>
        <w:gridCol w:w="606"/>
      </w:tblGrid>
      <w:tr w14:paraId="0A3E7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5" w:type="dxa"/>
            <w:shd w:val="clear" w:color="auto" w:fill="auto"/>
            <w:vAlign w:val="center"/>
          </w:tcPr>
          <w:p w14:paraId="52F253A0">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711" w:type="dxa"/>
            <w:shd w:val="clear" w:color="auto" w:fill="auto"/>
            <w:vAlign w:val="center"/>
          </w:tcPr>
          <w:p w14:paraId="297082A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711" w:type="dxa"/>
            <w:shd w:val="clear" w:color="auto" w:fill="auto"/>
            <w:vAlign w:val="center"/>
          </w:tcPr>
          <w:p w14:paraId="4F08F47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711" w:type="dxa"/>
            <w:shd w:val="clear" w:color="auto" w:fill="auto"/>
            <w:vAlign w:val="center"/>
          </w:tcPr>
          <w:p w14:paraId="42784BF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2</w:t>
            </w:r>
          </w:p>
        </w:tc>
        <w:tc>
          <w:tcPr>
            <w:tcW w:w="711" w:type="dxa"/>
            <w:shd w:val="clear" w:color="auto" w:fill="auto"/>
            <w:vAlign w:val="center"/>
          </w:tcPr>
          <w:p w14:paraId="4447DB9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3</w:t>
            </w:r>
          </w:p>
        </w:tc>
        <w:tc>
          <w:tcPr>
            <w:tcW w:w="606" w:type="dxa"/>
            <w:shd w:val="clear" w:color="auto" w:fill="auto"/>
            <w:vAlign w:val="center"/>
          </w:tcPr>
          <w:p w14:paraId="5749A9E3">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4</w:t>
            </w:r>
          </w:p>
        </w:tc>
      </w:tr>
      <w:tr w14:paraId="2C8E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211E344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711" w:type="dxa"/>
            <w:shd w:val="clear" w:color="auto" w:fill="auto"/>
            <w:vAlign w:val="center"/>
          </w:tcPr>
          <w:p w14:paraId="133E6164">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70)</w:instrText>
            </w:r>
            <w:r>
              <w:rPr>
                <w:rFonts w:hint="eastAsia" w:ascii="仿宋" w:hAnsi="仿宋" w:eastAsia="仿宋" w:cs="仿宋"/>
              </w:rPr>
              <w:fldChar w:fldCharType="end"/>
            </w:r>
          </w:p>
        </w:tc>
        <w:tc>
          <w:tcPr>
            <w:tcW w:w="711" w:type="dxa"/>
            <w:shd w:val="clear" w:color="auto" w:fill="auto"/>
            <w:vAlign w:val="center"/>
          </w:tcPr>
          <w:p w14:paraId="56A38A2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p>
        </w:tc>
        <w:tc>
          <w:tcPr>
            <w:tcW w:w="711" w:type="dxa"/>
            <w:shd w:val="clear" w:color="auto" w:fill="auto"/>
            <w:vAlign w:val="center"/>
          </w:tcPr>
          <w:p w14:paraId="301022D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p>
        </w:tc>
        <w:tc>
          <w:tcPr>
            <w:tcW w:w="711" w:type="dxa"/>
            <w:shd w:val="clear" w:color="auto" w:fill="auto"/>
            <w:vAlign w:val="center"/>
          </w:tcPr>
          <w:p w14:paraId="4EF0C0E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p>
        </w:tc>
        <w:tc>
          <w:tcPr>
            <w:tcW w:w="606" w:type="dxa"/>
            <w:shd w:val="clear" w:color="auto" w:fill="auto"/>
            <w:vAlign w:val="center"/>
          </w:tcPr>
          <w:p w14:paraId="1FABB3BE">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70)</w:instrText>
            </w:r>
            <w:r>
              <w:rPr>
                <w:rFonts w:hint="eastAsia" w:ascii="仿宋" w:hAnsi="仿宋" w:eastAsia="仿宋" w:cs="仿宋"/>
              </w:rPr>
              <w:fldChar w:fldCharType="end"/>
            </w:r>
          </w:p>
        </w:tc>
      </w:tr>
    </w:tbl>
    <w:p w14:paraId="1F6547AD">
      <w:pPr>
        <w:pStyle w:val="10"/>
        <w:tabs>
          <w:tab w:val="left" w:pos="3402"/>
        </w:tabs>
        <w:snapToGrid w:val="0"/>
        <w:spacing w:line="360" w:lineRule="auto"/>
        <w:rPr>
          <w:rFonts w:hint="eastAsia" w:ascii="仿宋" w:hAnsi="仿宋" w:eastAsia="仿宋" w:cs="仿宋"/>
        </w:rPr>
      </w:pPr>
    </w:p>
    <w:p w14:paraId="4B06D40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w:t>
      </w:r>
      <w:r>
        <w:rPr>
          <w:rFonts w:hint="eastAsia" w:ascii="仿宋" w:hAnsi="仿宋" w:eastAsia="仿宋" w:cs="仿宋"/>
          <w:i/>
        </w:rPr>
        <w:t>EX</w:t>
      </w:r>
      <w:r>
        <w:rPr>
          <w:rFonts w:hint="eastAsia" w:ascii="仿宋" w:hAnsi="仿宋" w:eastAsia="仿宋" w:cs="仿宋"/>
        </w:rPr>
        <w:t>＝0×</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70)</w:instrText>
      </w:r>
      <w:r>
        <w:rPr>
          <w:rFonts w:hint="eastAsia" w:ascii="仿宋" w:hAnsi="仿宋" w:eastAsia="仿宋" w:cs="仿宋"/>
        </w:rPr>
        <w:fldChar w:fldCharType="end"/>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\f(8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r>
        <w:rPr>
          <w:rFonts w:hint="eastAsia" w:ascii="仿宋" w:hAnsi="仿宋" w:eastAsia="仿宋" w:cs="仿宋"/>
        </w:rPr>
        <w:t>＋2×</w:t>
      </w:r>
      <w:r>
        <w:rPr>
          <w:rFonts w:hint="eastAsia" w:ascii="仿宋" w:hAnsi="仿宋" w:eastAsia="仿宋" w:cs="仿宋"/>
        </w:rPr>
        <w:fldChar w:fldCharType="begin"/>
      </w:r>
      <w:r>
        <w:rPr>
          <w:rFonts w:hint="eastAsia" w:ascii="仿宋" w:hAnsi="仿宋" w:eastAsia="仿宋" w:cs="仿宋"/>
        </w:rPr>
        <w:instrText xml:space="preserve">eq \f(18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r>
        <w:rPr>
          <w:rFonts w:hint="eastAsia" w:ascii="仿宋" w:hAnsi="仿宋" w:eastAsia="仿宋" w:cs="仿宋"/>
        </w:rPr>
        <w:t>＋3×</w:t>
      </w:r>
      <w:r>
        <w:rPr>
          <w:rFonts w:hint="eastAsia" w:ascii="仿宋" w:hAnsi="仿宋" w:eastAsia="仿宋" w:cs="仿宋"/>
        </w:rPr>
        <w:fldChar w:fldCharType="begin"/>
      </w:r>
      <w:r>
        <w:rPr>
          <w:rFonts w:hint="eastAsia" w:ascii="仿宋" w:hAnsi="仿宋" w:eastAsia="仿宋" w:cs="仿宋"/>
        </w:rPr>
        <w:instrText xml:space="preserve">eq \f(8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r>
        <w:rPr>
          <w:rFonts w:hint="eastAsia" w:ascii="仿宋" w:hAnsi="仿宋" w:eastAsia="仿宋" w:cs="仿宋"/>
        </w:rPr>
        <w:t>＋4×</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70)</w:instrText>
      </w:r>
      <w:r>
        <w:rPr>
          <w:rFonts w:hint="eastAsia" w:ascii="仿宋" w:hAnsi="仿宋" w:eastAsia="仿宋" w:cs="仿宋"/>
        </w:rPr>
        <w:fldChar w:fldCharType="end"/>
      </w:r>
      <w:r>
        <w:rPr>
          <w:rFonts w:hint="eastAsia" w:ascii="仿宋" w:hAnsi="仿宋" w:eastAsia="仿宋" w:cs="仿宋"/>
        </w:rPr>
        <w:t>＝2，</w:t>
      </w:r>
    </w:p>
    <w:p w14:paraId="4ECFAD83">
      <w:pPr>
        <w:pStyle w:val="10"/>
        <w:tabs>
          <w:tab w:val="left" w:pos="3402"/>
        </w:tabs>
        <w:snapToGrid w:val="0"/>
        <w:spacing w:line="360" w:lineRule="auto"/>
        <w:rPr>
          <w:rFonts w:hint="eastAsia" w:ascii="仿宋" w:hAnsi="仿宋" w:eastAsia="仿宋" w:cs="仿宋"/>
        </w:rPr>
      </w:pPr>
      <w:r>
        <w:rPr>
          <w:rFonts w:hint="eastAsia" w:ascii="仿宋" w:hAnsi="仿宋" w:eastAsia="仿宋" w:cs="仿宋"/>
          <w:i/>
        </w:rPr>
        <w:t>DX</w:t>
      </w:r>
      <w:r>
        <w:rPr>
          <w:rFonts w:hint="eastAsia" w:ascii="仿宋" w:hAnsi="仿宋" w:eastAsia="仿宋" w:cs="仿宋"/>
        </w:rPr>
        <w:t>＝(0－2)</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70)</w:instrText>
      </w:r>
      <w:r>
        <w:rPr>
          <w:rFonts w:hint="eastAsia" w:ascii="仿宋" w:hAnsi="仿宋" w:eastAsia="仿宋" w:cs="仿宋"/>
        </w:rPr>
        <w:fldChar w:fldCharType="end"/>
      </w:r>
      <w:r>
        <w:rPr>
          <w:rFonts w:hint="eastAsia" w:ascii="仿宋" w:hAnsi="仿宋" w:eastAsia="仿宋" w:cs="仿宋"/>
        </w:rPr>
        <w:t>＋(1－2)</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r>
        <w:rPr>
          <w:rFonts w:hint="eastAsia" w:ascii="仿宋" w:hAnsi="仿宋" w:eastAsia="仿宋" w:cs="仿宋"/>
        </w:rPr>
        <w:t>＋(2－2)</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r>
        <w:rPr>
          <w:rFonts w:hint="eastAsia" w:ascii="仿宋" w:hAnsi="仿宋" w:eastAsia="仿宋" w:cs="仿宋"/>
        </w:rPr>
        <w:t>＋(3－2)</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\f(8</w:instrText>
      </w:r>
      <w:r>
        <w:rPr>
          <w:rFonts w:hint="eastAsia" w:ascii="仿宋" w:hAnsi="仿宋" w:eastAsia="仿宋" w:cs="仿宋"/>
          <w:i/>
        </w:rPr>
        <w:instrText xml:space="preserve">,</w:instrText>
      </w:r>
      <w:r>
        <w:rPr>
          <w:rFonts w:hint="eastAsia" w:ascii="仿宋" w:hAnsi="仿宋" w:eastAsia="仿宋" w:cs="仿宋"/>
        </w:rPr>
        <w:instrText xml:space="preserve">35)</w:instrText>
      </w:r>
      <w:r>
        <w:rPr>
          <w:rFonts w:hint="eastAsia" w:ascii="仿宋" w:hAnsi="仿宋" w:eastAsia="仿宋" w:cs="仿宋"/>
        </w:rPr>
        <w:fldChar w:fldCharType="end"/>
      </w:r>
      <w:r>
        <w:rPr>
          <w:rFonts w:hint="eastAsia" w:ascii="仿宋" w:hAnsi="仿宋" w:eastAsia="仿宋" w:cs="仿宋"/>
        </w:rPr>
        <w:t>＋(4－2)</w:t>
      </w:r>
      <w:r>
        <w:rPr>
          <w:rFonts w:hint="eastAsia" w:ascii="仿宋" w:hAnsi="仿宋" w:eastAsia="仿宋" w:cs="仿宋"/>
          <w:vertAlign w:val="super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70)</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\f(4</w:instrText>
      </w:r>
      <w:r>
        <w:rPr>
          <w:rFonts w:hint="eastAsia" w:ascii="仿宋" w:hAnsi="仿宋" w:eastAsia="仿宋" w:cs="仿宋"/>
          <w:i/>
        </w:rPr>
        <w:instrText xml:space="preserve">,</w:instrText>
      </w:r>
      <w:r>
        <w:rPr>
          <w:rFonts w:hint="eastAsia" w:ascii="仿宋" w:hAnsi="仿宋" w:eastAsia="仿宋" w:cs="仿宋"/>
        </w:rPr>
        <w:instrText xml:space="preserve">7)</w:instrText>
      </w:r>
      <w:r>
        <w:rPr>
          <w:rFonts w:hint="eastAsia" w:ascii="仿宋" w:hAnsi="仿宋" w:eastAsia="仿宋" w:cs="仿宋"/>
        </w:rPr>
        <w:fldChar w:fldCharType="end"/>
      </w:r>
      <w:r>
        <w:rPr>
          <w:rFonts w:hint="eastAsia" w:ascii="仿宋" w:hAnsi="仿宋" w:eastAsia="仿宋" w:cs="仿宋"/>
        </w:rPr>
        <w:t>.</w:t>
      </w:r>
    </w:p>
    <w:p w14:paraId="4F19FD34">
      <w:pPr>
        <w:pStyle w:val="10"/>
        <w:tabs>
          <w:tab w:val="left" w:pos="3402"/>
        </w:tabs>
        <w:snapToGrid w:val="0"/>
        <w:spacing w:line="360" w:lineRule="auto"/>
        <w:jc w:val="both"/>
        <w:rPr>
          <w:rFonts w:hint="eastAsia" w:ascii="仿宋" w:hAnsi="仿宋" w:eastAsia="仿宋" w:cs="仿宋"/>
        </w:rPr>
      </w:pPr>
      <w:r>
        <w:rPr>
          <w:rFonts w:hint="eastAsia" w:ascii="仿宋" w:hAnsi="仿宋" w:eastAsia="仿宋" w:cs="仿宋"/>
        </w:rPr>
        <w:pict>
          <v:shape id="_x0000_i1033" o:spt="75" type="#_x0000_t75" style="height:18.55pt;width:419.2pt;" filled="f" o:preferrelative="t" stroked="f" coordsize="21600,21600">
            <v:path/>
            <v:fill on="f" focussize="0,0"/>
            <v:stroke on="f" joinstyle="miter"/>
            <v:imagedata r:id="rId10" o:title="课堂小结通"/>
            <o:lock v:ext="edit" aspectratio="t"/>
            <w10:wrap type="none"/>
            <w10:anchorlock/>
          </v:shape>
        </w:pict>
      </w:r>
    </w:p>
    <w:p w14:paraId="169F61B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1．知识清单：</w:t>
      </w:r>
      <w:r>
        <w:rPr>
          <w:rFonts w:hint="eastAsia" w:ascii="仿宋" w:hAnsi="仿宋" w:eastAsia="仿宋" w:cs="仿宋"/>
          <w:lang w:val="en-US" w:eastAsia="zh-CN"/>
        </w:rPr>
        <w:t xml:space="preserve">  </w:t>
      </w:r>
      <w:r>
        <w:rPr>
          <w:rFonts w:hint="eastAsia" w:ascii="仿宋" w:hAnsi="仿宋" w:eastAsia="仿宋" w:cs="仿宋"/>
        </w:rPr>
        <w:t>(1)离散型随机变量的方差．</w:t>
      </w:r>
      <w:r>
        <w:rPr>
          <w:rFonts w:hint="eastAsia" w:ascii="仿宋" w:hAnsi="仿宋" w:eastAsia="仿宋" w:cs="仿宋"/>
          <w:lang w:val="en-US" w:eastAsia="zh-CN"/>
        </w:rPr>
        <w:t xml:space="preserve">  </w:t>
      </w:r>
      <w:r>
        <w:rPr>
          <w:rFonts w:hint="eastAsia" w:ascii="仿宋" w:hAnsi="仿宋" w:eastAsia="仿宋" w:cs="仿宋"/>
        </w:rPr>
        <w:t>(2)均值与方差的应用．</w:t>
      </w:r>
    </w:p>
    <w:p w14:paraId="30772BD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2．方法归纳：公式法、数学建模．</w:t>
      </w:r>
    </w:p>
    <w:p w14:paraId="5C2AE69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3．常见误区：方差公式的应用与计算易出现错误．</w:t>
      </w:r>
    </w:p>
    <w:p w14:paraId="06644B4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选择性必修第一册\\word\\随堂演练.TIF"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选择性必修第一册\\word\\随堂演练.TIF"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选择性必修第一册\\word\\随堂演练.TIF"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选择性必修第一册\\word\\随堂演练.TIF"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选择性必修第一册\\word\\随堂演练.TIF" \* MERGEFORMATINET </w:instrText>
      </w:r>
      <w:r>
        <w:rPr>
          <w:rFonts w:hint="eastAsia" w:ascii="仿宋" w:hAnsi="仿宋" w:eastAsia="仿宋" w:cs="仿宋"/>
        </w:rPr>
        <w:fldChar w:fldCharType="separate"/>
      </w:r>
      <w:r>
        <w:rPr>
          <w:rFonts w:hint="eastAsia" w:ascii="仿宋" w:hAnsi="仿宋" w:eastAsia="仿宋" w:cs="仿宋"/>
        </w:rPr>
        <w:pict>
          <v:shape id="_x0000_i1034" o:spt="75" type="#_x0000_t75" style="height:36.65pt;width:83.05pt;" filled="f" o:preferrelative="t" stroked="f" coordsize="21600,21600">
            <v:path/>
            <v:fill on="f" focussize="0,0"/>
            <v:stroke on="f" joinstyle="miter"/>
            <v:imagedata r:id="rId11" r:href="rId12"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2CBB916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1．已知离散型随机变量</w:t>
      </w:r>
      <w:r>
        <w:rPr>
          <w:rFonts w:hint="eastAsia" w:ascii="仿宋" w:hAnsi="仿宋" w:eastAsia="仿宋" w:cs="仿宋"/>
          <w:i/>
        </w:rPr>
        <w:t>X</w:t>
      </w:r>
      <w:r>
        <w:rPr>
          <w:rFonts w:hint="eastAsia" w:ascii="仿宋" w:hAnsi="仿宋" w:eastAsia="仿宋" w:cs="仿宋"/>
        </w:rPr>
        <w:t>的分布列为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659"/>
        <w:gridCol w:w="548"/>
        <w:gridCol w:w="659"/>
      </w:tblGrid>
      <w:tr w14:paraId="69E90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5157AAC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659" w:type="dxa"/>
            <w:shd w:val="clear" w:color="auto" w:fill="auto"/>
            <w:vAlign w:val="center"/>
          </w:tcPr>
          <w:p w14:paraId="137E979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548" w:type="dxa"/>
            <w:shd w:val="clear" w:color="auto" w:fill="auto"/>
            <w:vAlign w:val="center"/>
          </w:tcPr>
          <w:p w14:paraId="21C2137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3</w:t>
            </w:r>
          </w:p>
        </w:tc>
        <w:tc>
          <w:tcPr>
            <w:tcW w:w="659" w:type="dxa"/>
            <w:shd w:val="clear" w:color="auto" w:fill="auto"/>
            <w:vAlign w:val="center"/>
          </w:tcPr>
          <w:p w14:paraId="4020E31F">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5</w:t>
            </w:r>
          </w:p>
        </w:tc>
      </w:tr>
      <w:tr w14:paraId="069A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6C03BE0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59" w:type="dxa"/>
            <w:shd w:val="clear" w:color="auto" w:fill="auto"/>
            <w:vAlign w:val="center"/>
          </w:tcPr>
          <w:p w14:paraId="0B65B9B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0.5</w:t>
            </w:r>
          </w:p>
        </w:tc>
        <w:tc>
          <w:tcPr>
            <w:tcW w:w="548" w:type="dxa"/>
            <w:shd w:val="clear" w:color="auto" w:fill="auto"/>
            <w:vAlign w:val="center"/>
          </w:tcPr>
          <w:p w14:paraId="4D57BDF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m</w:t>
            </w:r>
          </w:p>
        </w:tc>
        <w:tc>
          <w:tcPr>
            <w:tcW w:w="659" w:type="dxa"/>
            <w:shd w:val="clear" w:color="auto" w:fill="auto"/>
            <w:vAlign w:val="center"/>
          </w:tcPr>
          <w:p w14:paraId="14AD687E">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0.2</w:t>
            </w:r>
          </w:p>
        </w:tc>
      </w:tr>
    </w:tbl>
    <w:p w14:paraId="00AC7D6A">
      <w:pPr>
        <w:pStyle w:val="10"/>
        <w:tabs>
          <w:tab w:val="left" w:pos="3402"/>
        </w:tabs>
        <w:snapToGrid w:val="0"/>
        <w:spacing w:line="360" w:lineRule="auto"/>
        <w:rPr>
          <w:rFonts w:hint="eastAsia" w:ascii="仿宋" w:hAnsi="仿宋" w:eastAsia="仿宋" w:cs="仿宋"/>
        </w:rPr>
      </w:pPr>
    </w:p>
    <w:p w14:paraId="16EF868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则其方差</w:t>
      </w:r>
      <w:r>
        <w:rPr>
          <w:rFonts w:hint="eastAsia" w:ascii="仿宋" w:hAnsi="仿宋" w:eastAsia="仿宋" w:cs="仿宋"/>
          <w:i/>
        </w:rPr>
        <w:t>DX</w:t>
      </w:r>
      <w:r>
        <w:rPr>
          <w:rFonts w:hint="eastAsia" w:ascii="仿宋" w:hAnsi="仿宋" w:eastAsia="仿宋" w:cs="仿宋"/>
        </w:rPr>
        <w:t>等于(　　)</w:t>
      </w:r>
    </w:p>
    <w:p w14:paraId="57E43426">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A．1  B．0.6  C．2.44  D．2.4</w:t>
      </w:r>
    </w:p>
    <w:p w14:paraId="4056B33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2．设随机变量</w:t>
      </w:r>
      <w:r>
        <w:rPr>
          <w:rFonts w:hint="eastAsia" w:ascii="仿宋" w:hAnsi="仿宋" w:eastAsia="仿宋" w:cs="仿宋"/>
          <w:i/>
        </w:rPr>
        <w:t>X</w:t>
      </w:r>
      <w:r>
        <w:rPr>
          <w:rFonts w:hint="eastAsia" w:ascii="仿宋" w:hAnsi="仿宋" w:eastAsia="仿宋" w:cs="仿宋"/>
        </w:rPr>
        <w:t>的方差</w:t>
      </w:r>
      <w:r>
        <w:rPr>
          <w:rFonts w:hint="eastAsia" w:ascii="仿宋" w:hAnsi="仿宋" w:eastAsia="仿宋" w:cs="仿宋"/>
          <w:i/>
        </w:rPr>
        <w:t>DX</w:t>
      </w:r>
      <w:r>
        <w:rPr>
          <w:rFonts w:hint="eastAsia" w:ascii="仿宋" w:hAnsi="仿宋" w:eastAsia="仿宋" w:cs="仿宋"/>
        </w:rPr>
        <w:t>＝1，则</w:t>
      </w:r>
      <w:r>
        <w:rPr>
          <w:rFonts w:hint="eastAsia" w:ascii="仿宋" w:hAnsi="仿宋" w:eastAsia="仿宋" w:cs="仿宋"/>
          <w:i/>
        </w:rPr>
        <w:t>D</w:t>
      </w:r>
      <w:r>
        <w:rPr>
          <w:rFonts w:hint="eastAsia" w:ascii="仿宋" w:hAnsi="仿宋" w:eastAsia="仿宋" w:cs="仿宋"/>
        </w:rPr>
        <w:t>(2</w:t>
      </w:r>
      <w:r>
        <w:rPr>
          <w:rFonts w:hint="eastAsia" w:ascii="仿宋" w:hAnsi="仿宋" w:eastAsia="仿宋" w:cs="仿宋"/>
          <w:i/>
        </w:rPr>
        <w:t>X</w:t>
      </w:r>
      <w:r>
        <w:rPr>
          <w:rFonts w:hint="eastAsia" w:ascii="仿宋" w:hAnsi="仿宋" w:eastAsia="仿宋" w:cs="仿宋"/>
        </w:rPr>
        <w:t>＋1)的值为(　　)</w:t>
      </w:r>
    </w:p>
    <w:p w14:paraId="2AACF3F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 xml:space="preserve">A．2 </w:t>
      </w:r>
      <w:r>
        <w:rPr>
          <w:rFonts w:hint="eastAsia" w:ascii="仿宋" w:hAnsi="仿宋" w:eastAsia="仿宋" w:cs="仿宋"/>
          <w:lang w:val="en-US" w:eastAsia="zh-CN"/>
        </w:rPr>
        <w:t xml:space="preserve">  </w:t>
      </w:r>
      <w:r>
        <w:rPr>
          <w:rFonts w:hint="eastAsia" w:ascii="仿宋" w:hAnsi="仿宋" w:eastAsia="仿宋" w:cs="仿宋"/>
        </w:rPr>
        <w:t xml:space="preserve"> B．3 </w:t>
      </w:r>
      <w:r>
        <w:rPr>
          <w:rFonts w:hint="eastAsia" w:ascii="仿宋" w:hAnsi="仿宋" w:eastAsia="仿宋" w:cs="仿宋"/>
          <w:lang w:val="en-US" w:eastAsia="zh-CN"/>
        </w:rPr>
        <w:t xml:space="preserve">  </w:t>
      </w:r>
      <w:r>
        <w:rPr>
          <w:rFonts w:hint="eastAsia" w:ascii="仿宋" w:hAnsi="仿宋" w:eastAsia="仿宋" w:cs="仿宋"/>
        </w:rPr>
        <w:t xml:space="preserve"> C．4  </w:t>
      </w:r>
      <w:r>
        <w:rPr>
          <w:rFonts w:hint="eastAsia" w:ascii="仿宋" w:hAnsi="仿宋" w:eastAsia="仿宋" w:cs="仿宋"/>
          <w:lang w:val="en-US" w:eastAsia="zh-CN"/>
        </w:rPr>
        <w:t xml:space="preserve">  </w:t>
      </w:r>
      <w:r>
        <w:rPr>
          <w:rFonts w:hint="eastAsia" w:ascii="仿宋" w:hAnsi="仿宋" w:eastAsia="仿宋" w:cs="仿宋"/>
        </w:rPr>
        <w:t>D．5</w:t>
      </w:r>
    </w:p>
    <w:p w14:paraId="163185D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3．(多选)已知随机变量</w:t>
      </w:r>
      <w:r>
        <w:rPr>
          <w:rFonts w:hint="eastAsia" w:ascii="仿宋" w:hAnsi="仿宋" w:eastAsia="仿宋" w:cs="仿宋"/>
          <w:i/>
        </w:rPr>
        <w:t>X</w:t>
      </w:r>
      <w:r>
        <w:rPr>
          <w:rFonts w:hint="eastAsia" w:ascii="仿宋" w:hAnsi="仿宋" w:eastAsia="仿宋" w:cs="仿宋"/>
        </w:rPr>
        <w:t>的分布列为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711"/>
        <w:gridCol w:w="606"/>
        <w:gridCol w:w="501"/>
      </w:tblGrid>
      <w:tr w14:paraId="6C5A0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5" w:type="dxa"/>
            <w:shd w:val="clear" w:color="auto" w:fill="auto"/>
            <w:vAlign w:val="center"/>
          </w:tcPr>
          <w:p w14:paraId="135DE02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711" w:type="dxa"/>
            <w:shd w:val="clear" w:color="auto" w:fill="auto"/>
            <w:vAlign w:val="center"/>
          </w:tcPr>
          <w:p w14:paraId="6A08C08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606" w:type="dxa"/>
            <w:shd w:val="clear" w:color="auto" w:fill="auto"/>
            <w:vAlign w:val="center"/>
          </w:tcPr>
          <w:p w14:paraId="7AF258B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501" w:type="dxa"/>
            <w:shd w:val="clear" w:color="auto" w:fill="auto"/>
            <w:vAlign w:val="center"/>
          </w:tcPr>
          <w:p w14:paraId="6EFC2D71">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1</w:t>
            </w:r>
          </w:p>
        </w:tc>
      </w:tr>
      <w:tr w14:paraId="155A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1C02988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711" w:type="dxa"/>
            <w:shd w:val="clear" w:color="auto" w:fill="auto"/>
            <w:vAlign w:val="center"/>
          </w:tcPr>
          <w:p w14:paraId="6D68DA4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p>
        </w:tc>
        <w:tc>
          <w:tcPr>
            <w:tcW w:w="606" w:type="dxa"/>
            <w:shd w:val="clear" w:color="auto" w:fill="auto"/>
            <w:vAlign w:val="center"/>
          </w:tcPr>
          <w:p w14:paraId="5A1A1E5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tc>
        <w:tc>
          <w:tcPr>
            <w:tcW w:w="501" w:type="dxa"/>
            <w:shd w:val="clear" w:color="auto" w:fill="auto"/>
            <w:vAlign w:val="center"/>
          </w:tcPr>
          <w:p w14:paraId="5C45F0AD">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a</w:t>
            </w:r>
          </w:p>
        </w:tc>
      </w:tr>
    </w:tbl>
    <w:p w14:paraId="227ACE07">
      <w:pPr>
        <w:pStyle w:val="10"/>
        <w:tabs>
          <w:tab w:val="left" w:pos="3402"/>
        </w:tabs>
        <w:snapToGrid w:val="0"/>
        <w:spacing w:line="360" w:lineRule="auto"/>
        <w:rPr>
          <w:rFonts w:hint="eastAsia" w:ascii="仿宋" w:hAnsi="仿宋" w:eastAsia="仿宋" w:cs="仿宋"/>
        </w:rPr>
      </w:pPr>
    </w:p>
    <w:p w14:paraId="16DBE66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则下列式子正确的是(　　)</w:t>
      </w:r>
    </w:p>
    <w:p w14:paraId="4E67A576">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6)</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rPr>
        <w:tab/>
      </w:r>
      <w:r>
        <w:rPr>
          <w:rFonts w:hint="eastAsia" w:ascii="仿宋" w:hAnsi="仿宋" w:eastAsia="仿宋" w:cs="仿宋"/>
        </w:rPr>
        <w:t>B．</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p w14:paraId="45BB8A24">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C．</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\f(23</w:instrText>
      </w:r>
      <w:r>
        <w:rPr>
          <w:rFonts w:hint="eastAsia" w:ascii="仿宋" w:hAnsi="仿宋" w:eastAsia="仿宋" w:cs="仿宋"/>
          <w:i/>
        </w:rPr>
        <w:instrText xml:space="preserve">,</w:instrText>
      </w:r>
      <w:r>
        <w:rPr>
          <w:rFonts w:hint="eastAsia" w:ascii="仿宋" w:hAnsi="仿宋" w:eastAsia="仿宋" w:cs="仿宋"/>
        </w:rPr>
        <w:instrText xml:space="preserve">27)</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rPr>
        <w:tab/>
      </w:r>
      <w:r>
        <w:rPr>
          <w:rFonts w:hint="eastAsia" w:ascii="仿宋" w:hAnsi="仿宋" w:eastAsia="仿宋" w:cs="仿宋"/>
        </w:rPr>
        <w:t>D．</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＝0)＝</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p w14:paraId="3CA5E26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4．已知离散型随机变量</w:t>
      </w:r>
      <w:r>
        <w:rPr>
          <w:rFonts w:hint="eastAsia" w:ascii="仿宋" w:hAnsi="仿宋" w:eastAsia="仿宋" w:cs="仿宋"/>
          <w:i/>
        </w:rPr>
        <w:t>X</w:t>
      </w:r>
      <w:r>
        <w:rPr>
          <w:rFonts w:hint="eastAsia" w:ascii="仿宋" w:hAnsi="仿宋" w:eastAsia="仿宋" w:cs="仿宋"/>
        </w:rPr>
        <w:t>的分布列如下表所示，若</w:t>
      </w:r>
      <w:r>
        <w:rPr>
          <w:rFonts w:hint="eastAsia" w:ascii="仿宋" w:hAnsi="仿宋" w:eastAsia="仿宋" w:cs="仿宋"/>
          <w:i/>
        </w:rPr>
        <w:t>EX</w:t>
      </w:r>
      <w:r>
        <w:rPr>
          <w:rFonts w:hint="eastAsia" w:ascii="仿宋" w:hAnsi="仿宋" w:eastAsia="仿宋" w:cs="仿宋"/>
        </w:rPr>
        <w:t>＝0，</w:t>
      </w:r>
      <w:r>
        <w:rPr>
          <w:rFonts w:hint="eastAsia" w:ascii="仿宋" w:hAnsi="仿宋" w:eastAsia="仿宋" w:cs="仿宋"/>
          <w:i/>
        </w:rPr>
        <w:t>DX</w:t>
      </w:r>
      <w:r>
        <w:rPr>
          <w:rFonts w:hint="eastAsia" w:ascii="仿宋" w:hAnsi="仿宋" w:eastAsia="仿宋" w:cs="仿宋"/>
        </w:rPr>
        <w:t>＝1，则</w:t>
      </w:r>
      <w:r>
        <w:rPr>
          <w:rFonts w:hint="eastAsia" w:ascii="仿宋" w:hAnsi="仿宋" w:eastAsia="仿宋" w:cs="仿宋"/>
          <w:i/>
        </w:rPr>
        <w:t>a</w:t>
      </w:r>
      <w:r>
        <w:rPr>
          <w:rFonts w:hint="eastAsia" w:ascii="仿宋" w:hAnsi="仿宋" w:eastAsia="仿宋" w:cs="仿宋"/>
        </w:rPr>
        <w:t>＝________，</w:t>
      </w:r>
      <w:r>
        <w:rPr>
          <w:rFonts w:hint="eastAsia" w:ascii="仿宋" w:hAnsi="仿宋" w:eastAsia="仿宋" w:cs="仿宋"/>
          <w:i/>
        </w:rPr>
        <w:t>b</w:t>
      </w:r>
      <w:r>
        <w:rPr>
          <w:rFonts w:hint="eastAsia" w:ascii="仿宋" w:hAnsi="仿宋" w:eastAsia="仿宋" w:cs="仿宋"/>
        </w:rPr>
        <w:t>＝________.</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711"/>
        <w:gridCol w:w="501"/>
        <w:gridCol w:w="501"/>
        <w:gridCol w:w="606"/>
      </w:tblGrid>
      <w:tr w14:paraId="793A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08FF375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711" w:type="dxa"/>
            <w:shd w:val="clear" w:color="auto" w:fill="auto"/>
            <w:vAlign w:val="center"/>
          </w:tcPr>
          <w:p w14:paraId="2785611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501" w:type="dxa"/>
            <w:shd w:val="clear" w:color="auto" w:fill="auto"/>
            <w:vAlign w:val="center"/>
          </w:tcPr>
          <w:p w14:paraId="7B742E3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501" w:type="dxa"/>
            <w:shd w:val="clear" w:color="auto" w:fill="auto"/>
            <w:vAlign w:val="center"/>
          </w:tcPr>
          <w:p w14:paraId="18BAF9B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606" w:type="dxa"/>
            <w:shd w:val="clear" w:color="auto" w:fill="auto"/>
            <w:vAlign w:val="center"/>
          </w:tcPr>
          <w:p w14:paraId="1D47D083">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2</w:t>
            </w:r>
          </w:p>
        </w:tc>
      </w:tr>
      <w:tr w14:paraId="539E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5C917FB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711" w:type="dxa"/>
            <w:shd w:val="clear" w:color="auto" w:fill="auto"/>
            <w:vAlign w:val="center"/>
          </w:tcPr>
          <w:p w14:paraId="4B7B8E9C">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a</w:t>
            </w:r>
          </w:p>
        </w:tc>
        <w:tc>
          <w:tcPr>
            <w:tcW w:w="501" w:type="dxa"/>
            <w:shd w:val="clear" w:color="auto" w:fill="auto"/>
            <w:vAlign w:val="center"/>
          </w:tcPr>
          <w:p w14:paraId="563BC45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b</w:t>
            </w:r>
          </w:p>
        </w:tc>
        <w:tc>
          <w:tcPr>
            <w:tcW w:w="501" w:type="dxa"/>
            <w:shd w:val="clear" w:color="auto" w:fill="auto"/>
            <w:vAlign w:val="center"/>
          </w:tcPr>
          <w:p w14:paraId="0510E41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c</w:t>
            </w:r>
          </w:p>
        </w:tc>
        <w:tc>
          <w:tcPr>
            <w:tcW w:w="606" w:type="dxa"/>
            <w:shd w:val="clear" w:color="auto" w:fill="auto"/>
            <w:vAlign w:val="center"/>
          </w:tcPr>
          <w:p w14:paraId="60B46650">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12)</w:instrText>
            </w:r>
            <w:r>
              <w:rPr>
                <w:rFonts w:hint="eastAsia" w:ascii="仿宋" w:hAnsi="仿宋" w:eastAsia="仿宋" w:cs="仿宋"/>
              </w:rPr>
              <w:fldChar w:fldCharType="end"/>
            </w:r>
          </w:p>
        </w:tc>
      </w:tr>
    </w:tbl>
    <w:p w14:paraId="749E63AA">
      <w:pPr>
        <w:pStyle w:val="10"/>
        <w:tabs>
          <w:tab w:val="left" w:pos="3402"/>
        </w:tabs>
        <w:snapToGrid w:val="0"/>
        <w:spacing w:line="360" w:lineRule="auto"/>
        <w:rPr>
          <w:rFonts w:hint="eastAsia" w:ascii="仿宋" w:hAnsi="仿宋" w:eastAsia="仿宋" w:cs="仿宋"/>
        </w:rPr>
      </w:pPr>
    </w:p>
    <w:p w14:paraId="41A94084">
      <w:pPr>
        <w:pStyle w:val="3"/>
        <w:jc w:val="center"/>
        <w:rPr>
          <w:rFonts w:hint="eastAsia" w:ascii="仿宋" w:hAnsi="仿宋" w:eastAsia="仿宋" w:cs="仿宋"/>
        </w:rPr>
      </w:pPr>
      <w:r>
        <w:rPr>
          <w:rFonts w:hint="eastAsia" w:ascii="仿宋" w:hAnsi="仿宋" w:eastAsia="仿宋" w:cs="仿宋"/>
        </w:rPr>
        <w:t>课时对点练</w:t>
      </w:r>
    </w:p>
    <w:p w14:paraId="6A853C4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选择性必修第一册\\word\\基础巩固A.TIF"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选择性必修第一册\\word\\基础巩固A.TIF"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选择性必修第一册\\word\\基础巩固A.TIF"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选择性必修第一册\\word\\基础巩固A.TIF"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选择性必修第一册\\word\\基础巩固A.TIF" \* MERGEFORMATINET </w:instrText>
      </w:r>
      <w:r>
        <w:rPr>
          <w:rFonts w:hint="eastAsia" w:ascii="仿宋" w:hAnsi="仿宋" w:eastAsia="仿宋" w:cs="仿宋"/>
        </w:rPr>
        <w:fldChar w:fldCharType="separate"/>
      </w:r>
      <w:r>
        <w:rPr>
          <w:rFonts w:hint="eastAsia" w:ascii="仿宋" w:hAnsi="仿宋" w:eastAsia="仿宋" w:cs="仿宋"/>
        </w:rPr>
        <w:pict>
          <v:shape id="_x0000_i1035" o:spt="75" type="#_x0000_t75" style="height:24.75pt;width:68.9pt;" filled="f" o:preferrelative="t" stroked="f" coordsize="21600,21600">
            <v:path/>
            <v:fill on="f" focussize="0,0"/>
            <v:stroke on="f" joinstyle="miter"/>
            <v:imagedata r:id="rId13" r:href="rId14"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5408DDD0">
      <w:pPr>
        <w:pStyle w:val="10"/>
        <w:tabs>
          <w:tab w:val="left" w:pos="3402"/>
        </w:tabs>
        <w:snapToGrid w:val="0"/>
        <w:spacing w:line="360" w:lineRule="auto"/>
        <w:rPr>
          <w:rFonts w:hint="eastAsia" w:ascii="仿宋" w:hAnsi="仿宋" w:eastAsia="仿宋" w:cs="仿宋"/>
        </w:rPr>
      </w:pPr>
    </w:p>
    <w:p w14:paraId="5BA7487C">
      <w:pPr>
        <w:pStyle w:val="10"/>
        <w:tabs>
          <w:tab w:val="left" w:pos="3402"/>
        </w:tabs>
        <w:snapToGrid w:val="0"/>
        <w:spacing w:line="360" w:lineRule="auto"/>
        <w:rPr>
          <w:rFonts w:hint="eastAsia" w:ascii="仿宋" w:hAnsi="仿宋" w:eastAsia="仿宋" w:cs="仿宋"/>
        </w:rPr>
      </w:pPr>
    </w:p>
    <w:p w14:paraId="0B899AA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1．随机变量</w:t>
      </w:r>
      <w:r>
        <w:rPr>
          <w:rFonts w:hint="eastAsia" w:ascii="仿宋" w:hAnsi="仿宋" w:eastAsia="仿宋" w:cs="仿宋"/>
          <w:i/>
        </w:rPr>
        <w:t>X</w:t>
      </w:r>
      <w:r>
        <w:rPr>
          <w:rFonts w:hint="eastAsia" w:ascii="仿宋" w:hAnsi="仿宋" w:eastAsia="仿宋" w:cs="仿宋"/>
        </w:rPr>
        <w:t>的方差，反映其取值的(　　)</w:t>
      </w:r>
    </w:p>
    <w:p w14:paraId="7592957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 xml:space="preserve">A．平均水平  </w:t>
      </w:r>
      <w:r>
        <w:rPr>
          <w:rFonts w:hint="eastAsia" w:ascii="仿宋" w:hAnsi="仿宋" w:eastAsia="仿宋" w:cs="仿宋"/>
        </w:rPr>
        <w:tab/>
      </w:r>
      <w:r>
        <w:rPr>
          <w:rFonts w:hint="eastAsia" w:ascii="仿宋" w:hAnsi="仿宋" w:eastAsia="仿宋" w:cs="仿宋"/>
        </w:rPr>
        <w:t>B．分布规律</w:t>
      </w:r>
    </w:p>
    <w:p w14:paraId="636BB43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 xml:space="preserve">C．波动大小  </w:t>
      </w:r>
      <w:r>
        <w:rPr>
          <w:rFonts w:hint="eastAsia" w:ascii="仿宋" w:hAnsi="仿宋" w:eastAsia="仿宋" w:cs="仿宋"/>
        </w:rPr>
        <w:tab/>
      </w:r>
      <w:r>
        <w:rPr>
          <w:rFonts w:hint="eastAsia" w:ascii="仿宋" w:hAnsi="仿宋" w:eastAsia="仿宋" w:cs="仿宋"/>
        </w:rPr>
        <w:t>D．最大值和最小值</w:t>
      </w:r>
    </w:p>
    <w:p w14:paraId="58F710C9">
      <w:pPr>
        <w:pStyle w:val="10"/>
        <w:tabs>
          <w:tab w:val="left" w:pos="3402"/>
        </w:tabs>
        <w:snapToGrid w:val="0"/>
        <w:spacing w:line="360" w:lineRule="auto"/>
        <w:rPr>
          <w:rFonts w:hint="eastAsia" w:ascii="仿宋" w:hAnsi="仿宋" w:eastAsia="仿宋" w:cs="仿宋"/>
        </w:rPr>
      </w:pPr>
    </w:p>
    <w:p w14:paraId="0022175F">
      <w:pPr>
        <w:pStyle w:val="10"/>
        <w:tabs>
          <w:tab w:val="left" w:pos="3402"/>
        </w:tabs>
        <w:snapToGrid w:val="0"/>
        <w:spacing w:line="360" w:lineRule="auto"/>
        <w:rPr>
          <w:rFonts w:hint="eastAsia" w:ascii="仿宋" w:hAnsi="仿宋" w:eastAsia="仿宋" w:cs="仿宋"/>
        </w:rPr>
      </w:pPr>
    </w:p>
    <w:p w14:paraId="0BEAD0FB">
      <w:pPr>
        <w:pStyle w:val="10"/>
        <w:tabs>
          <w:tab w:val="left" w:pos="3402"/>
        </w:tabs>
        <w:snapToGrid w:val="0"/>
        <w:spacing w:line="360" w:lineRule="auto"/>
        <w:rPr>
          <w:rFonts w:hint="eastAsia" w:ascii="仿宋" w:hAnsi="仿宋" w:eastAsia="仿宋" w:cs="仿宋"/>
        </w:rPr>
      </w:pPr>
    </w:p>
    <w:p w14:paraId="666EE97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2．(多选)对于离散型随机变量</w:t>
      </w:r>
      <w:r>
        <w:rPr>
          <w:rFonts w:hint="eastAsia" w:ascii="仿宋" w:hAnsi="仿宋" w:eastAsia="仿宋" w:cs="仿宋"/>
          <w:i/>
        </w:rPr>
        <w:t>X</w:t>
      </w:r>
      <w:r>
        <w:rPr>
          <w:rFonts w:hint="eastAsia" w:ascii="仿宋" w:hAnsi="仿宋" w:eastAsia="仿宋" w:cs="仿宋"/>
        </w:rPr>
        <w:t>，有关它的均值</w:t>
      </w:r>
      <w:r>
        <w:rPr>
          <w:rFonts w:hint="eastAsia" w:ascii="仿宋" w:hAnsi="仿宋" w:eastAsia="仿宋" w:cs="仿宋"/>
          <w:i/>
        </w:rPr>
        <w:t>EX</w:t>
      </w:r>
      <w:r>
        <w:rPr>
          <w:rFonts w:hint="eastAsia" w:ascii="仿宋" w:hAnsi="仿宋" w:eastAsia="仿宋" w:cs="仿宋"/>
        </w:rPr>
        <w:t>和方差</w:t>
      </w:r>
      <w:r>
        <w:rPr>
          <w:rFonts w:hint="eastAsia" w:ascii="仿宋" w:hAnsi="仿宋" w:eastAsia="仿宋" w:cs="仿宋"/>
          <w:i/>
        </w:rPr>
        <w:t>DX</w:t>
      </w:r>
      <w:r>
        <w:rPr>
          <w:rFonts w:hint="eastAsia" w:ascii="仿宋" w:hAnsi="仿宋" w:eastAsia="仿宋" w:cs="仿宋"/>
        </w:rPr>
        <w:t>，下列说法正确的是(　　)</w:t>
      </w:r>
    </w:p>
    <w:p w14:paraId="3696EF6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i/>
        </w:rPr>
        <w:t>EX</w:t>
      </w:r>
      <w:r>
        <w:rPr>
          <w:rFonts w:hint="eastAsia" w:ascii="仿宋" w:hAnsi="仿宋" w:eastAsia="仿宋" w:cs="仿宋"/>
        </w:rPr>
        <w:t>是反映随机变量的平均取值</w:t>
      </w:r>
    </w:p>
    <w:p w14:paraId="6F15011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B．</w:t>
      </w:r>
      <w:r>
        <w:rPr>
          <w:rFonts w:hint="eastAsia" w:ascii="仿宋" w:hAnsi="仿宋" w:eastAsia="仿宋" w:cs="仿宋"/>
          <w:i/>
        </w:rPr>
        <w:t>DX</w:t>
      </w:r>
      <w:r>
        <w:rPr>
          <w:rFonts w:hint="eastAsia" w:ascii="仿宋" w:hAnsi="仿宋" w:eastAsia="仿宋" w:cs="仿宋"/>
        </w:rPr>
        <w:t>越小，说明</w:t>
      </w:r>
      <w:r>
        <w:rPr>
          <w:rFonts w:hint="eastAsia" w:ascii="仿宋" w:hAnsi="仿宋" w:eastAsia="仿宋" w:cs="仿宋"/>
          <w:i/>
        </w:rPr>
        <w:t>X</w:t>
      </w:r>
      <w:r>
        <w:rPr>
          <w:rFonts w:hint="eastAsia" w:ascii="仿宋" w:hAnsi="仿宋" w:eastAsia="仿宋" w:cs="仿宋"/>
        </w:rPr>
        <w:t>越集中于</w:t>
      </w:r>
      <w:r>
        <w:rPr>
          <w:rFonts w:hint="eastAsia" w:ascii="仿宋" w:hAnsi="仿宋" w:eastAsia="仿宋" w:cs="仿宋"/>
          <w:i/>
        </w:rPr>
        <w:t>EX</w:t>
      </w:r>
    </w:p>
    <w:p w14:paraId="51B50A6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C．</w:t>
      </w:r>
      <w:r>
        <w:rPr>
          <w:rFonts w:hint="eastAsia" w:ascii="仿宋" w:hAnsi="仿宋" w:eastAsia="仿宋" w:cs="仿宋"/>
          <w:i/>
        </w:rPr>
        <w:t>E</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aEX</w:t>
      </w:r>
      <w:r>
        <w:rPr>
          <w:rFonts w:hint="eastAsia" w:ascii="仿宋" w:hAnsi="仿宋" w:eastAsia="仿宋" w:cs="仿宋"/>
        </w:rPr>
        <w:t>＋</w:t>
      </w:r>
      <w:r>
        <w:rPr>
          <w:rFonts w:hint="eastAsia" w:ascii="仿宋" w:hAnsi="仿宋" w:eastAsia="仿宋" w:cs="仿宋"/>
          <w:i/>
        </w:rPr>
        <w:t>b</w:t>
      </w:r>
    </w:p>
    <w:p w14:paraId="77983EA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D．</w:t>
      </w:r>
      <w:r>
        <w:rPr>
          <w:rFonts w:hint="eastAsia" w:ascii="仿宋" w:hAnsi="仿宋" w:eastAsia="仿宋" w:cs="仿宋"/>
          <w:i/>
        </w:rPr>
        <w:t>D</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vertAlign w:val="superscript"/>
        </w:rPr>
        <w:t>2</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i/>
        </w:rPr>
        <w:t>b</w:t>
      </w:r>
    </w:p>
    <w:p w14:paraId="50CF30B3">
      <w:pPr>
        <w:pStyle w:val="10"/>
        <w:tabs>
          <w:tab w:val="left" w:pos="3402"/>
        </w:tabs>
        <w:snapToGrid w:val="0"/>
        <w:spacing w:line="360" w:lineRule="auto"/>
        <w:rPr>
          <w:rFonts w:hint="eastAsia" w:ascii="仿宋" w:hAnsi="仿宋" w:eastAsia="仿宋" w:cs="仿宋"/>
        </w:rPr>
      </w:pPr>
    </w:p>
    <w:p w14:paraId="6FB893B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3．由以往的统计资料表明，甲、乙两名运动员在比赛中的得分情况为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659"/>
        <w:gridCol w:w="659"/>
        <w:gridCol w:w="659"/>
      </w:tblGrid>
      <w:tr w14:paraId="2657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shd w:val="clear" w:color="auto" w:fill="auto"/>
            <w:vAlign w:val="center"/>
          </w:tcPr>
          <w:p w14:paraId="1BCABD6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(甲得分)</w:t>
            </w:r>
          </w:p>
        </w:tc>
        <w:tc>
          <w:tcPr>
            <w:tcW w:w="659" w:type="dxa"/>
            <w:shd w:val="clear" w:color="auto" w:fill="auto"/>
            <w:vAlign w:val="center"/>
          </w:tcPr>
          <w:p w14:paraId="27D30884">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659" w:type="dxa"/>
            <w:shd w:val="clear" w:color="auto" w:fill="auto"/>
            <w:vAlign w:val="center"/>
          </w:tcPr>
          <w:p w14:paraId="73BEEE2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659" w:type="dxa"/>
            <w:shd w:val="clear" w:color="auto" w:fill="auto"/>
            <w:vAlign w:val="center"/>
          </w:tcPr>
          <w:p w14:paraId="6B0003D6">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2</w:t>
            </w:r>
          </w:p>
        </w:tc>
      </w:tr>
      <w:tr w14:paraId="0A86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shd w:val="clear" w:color="auto" w:fill="auto"/>
            <w:vAlign w:val="center"/>
          </w:tcPr>
          <w:p w14:paraId="45DC6EE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59" w:type="dxa"/>
            <w:shd w:val="clear" w:color="auto" w:fill="auto"/>
            <w:vAlign w:val="center"/>
          </w:tcPr>
          <w:p w14:paraId="46CDE9F2">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0.2</w:t>
            </w:r>
          </w:p>
        </w:tc>
        <w:tc>
          <w:tcPr>
            <w:tcW w:w="659" w:type="dxa"/>
            <w:shd w:val="clear" w:color="auto" w:fill="auto"/>
            <w:vAlign w:val="center"/>
          </w:tcPr>
          <w:p w14:paraId="797E90A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0.5</w:t>
            </w:r>
          </w:p>
        </w:tc>
        <w:tc>
          <w:tcPr>
            <w:tcW w:w="659" w:type="dxa"/>
            <w:shd w:val="clear" w:color="auto" w:fill="auto"/>
            <w:vAlign w:val="center"/>
          </w:tcPr>
          <w:p w14:paraId="5DA6A068">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0.3</w:t>
            </w:r>
          </w:p>
        </w:tc>
      </w:tr>
    </w:tbl>
    <w:p w14:paraId="2B8AF943">
      <w:pPr>
        <w:pStyle w:val="10"/>
        <w:tabs>
          <w:tab w:val="left" w:pos="3402"/>
        </w:tabs>
        <w:snapToGrid w:val="0"/>
        <w:spacing w:line="360" w:lineRule="auto"/>
        <w:rPr>
          <w:rFonts w:hint="eastAsia" w:ascii="仿宋" w:hAnsi="仿宋" w:eastAsia="仿宋" w:cs="仿宋"/>
          <w:i/>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5"/>
        <w:gridCol w:w="659"/>
        <w:gridCol w:w="659"/>
        <w:gridCol w:w="659"/>
      </w:tblGrid>
      <w:tr w14:paraId="1E66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shd w:val="clear" w:color="auto" w:fill="auto"/>
            <w:vAlign w:val="center"/>
          </w:tcPr>
          <w:p w14:paraId="385B987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(乙得分)</w:t>
            </w:r>
          </w:p>
        </w:tc>
        <w:tc>
          <w:tcPr>
            <w:tcW w:w="659" w:type="dxa"/>
            <w:shd w:val="clear" w:color="auto" w:fill="auto"/>
            <w:vAlign w:val="center"/>
          </w:tcPr>
          <w:p w14:paraId="4AA9896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659" w:type="dxa"/>
            <w:shd w:val="clear" w:color="auto" w:fill="auto"/>
            <w:vAlign w:val="center"/>
          </w:tcPr>
          <w:p w14:paraId="509116E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659" w:type="dxa"/>
            <w:shd w:val="clear" w:color="auto" w:fill="auto"/>
            <w:vAlign w:val="center"/>
          </w:tcPr>
          <w:p w14:paraId="5308053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2</w:t>
            </w:r>
          </w:p>
        </w:tc>
      </w:tr>
      <w:tr w14:paraId="621C8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5" w:type="dxa"/>
            <w:shd w:val="clear" w:color="auto" w:fill="auto"/>
            <w:vAlign w:val="center"/>
          </w:tcPr>
          <w:p w14:paraId="26A0DA7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59" w:type="dxa"/>
            <w:shd w:val="clear" w:color="auto" w:fill="auto"/>
            <w:vAlign w:val="center"/>
          </w:tcPr>
          <w:p w14:paraId="3368AA5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0.3</w:t>
            </w:r>
          </w:p>
        </w:tc>
        <w:tc>
          <w:tcPr>
            <w:tcW w:w="659" w:type="dxa"/>
            <w:shd w:val="clear" w:color="auto" w:fill="auto"/>
            <w:vAlign w:val="center"/>
          </w:tcPr>
          <w:p w14:paraId="0647A76F">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0.3</w:t>
            </w:r>
          </w:p>
        </w:tc>
        <w:tc>
          <w:tcPr>
            <w:tcW w:w="659" w:type="dxa"/>
            <w:shd w:val="clear" w:color="auto" w:fill="auto"/>
            <w:vAlign w:val="center"/>
          </w:tcPr>
          <w:p w14:paraId="21B8C6A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0.4</w:t>
            </w:r>
          </w:p>
        </w:tc>
      </w:tr>
    </w:tbl>
    <w:p w14:paraId="393255F8">
      <w:pPr>
        <w:pStyle w:val="10"/>
        <w:tabs>
          <w:tab w:val="left" w:pos="3402"/>
        </w:tabs>
        <w:snapToGrid w:val="0"/>
        <w:spacing w:line="360" w:lineRule="auto"/>
        <w:rPr>
          <w:rFonts w:hint="eastAsia" w:ascii="仿宋" w:hAnsi="仿宋" w:eastAsia="仿宋" w:cs="仿宋"/>
        </w:rPr>
      </w:pPr>
    </w:p>
    <w:p w14:paraId="2D85E4E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现有一场比赛，应派哪位运动员参加较好(　　)</w:t>
      </w:r>
    </w:p>
    <w:p w14:paraId="09F3722D">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 xml:space="preserve">A．甲  </w:t>
      </w:r>
      <w:r>
        <w:rPr>
          <w:rFonts w:hint="eastAsia" w:ascii="仿宋" w:hAnsi="仿宋" w:eastAsia="仿宋" w:cs="仿宋"/>
        </w:rPr>
        <w:tab/>
      </w:r>
      <w:r>
        <w:rPr>
          <w:rFonts w:hint="eastAsia" w:ascii="仿宋" w:hAnsi="仿宋" w:eastAsia="仿宋" w:cs="仿宋"/>
        </w:rPr>
        <w:t>B．乙</w:t>
      </w:r>
    </w:p>
    <w:p w14:paraId="1452F76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 xml:space="preserve">C．甲、乙均可  </w:t>
      </w:r>
      <w:r>
        <w:rPr>
          <w:rFonts w:hint="eastAsia" w:ascii="仿宋" w:hAnsi="仿宋" w:eastAsia="仿宋" w:cs="仿宋"/>
        </w:rPr>
        <w:tab/>
      </w:r>
      <w:r>
        <w:rPr>
          <w:rFonts w:hint="eastAsia" w:ascii="仿宋" w:hAnsi="仿宋" w:eastAsia="仿宋" w:cs="仿宋"/>
        </w:rPr>
        <w:t>D．无法确定</w:t>
      </w:r>
    </w:p>
    <w:p w14:paraId="13430EBE">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4．设随机变量</w:t>
      </w:r>
      <w:r>
        <w:rPr>
          <w:rFonts w:hint="eastAsia" w:ascii="仿宋" w:hAnsi="仿宋" w:eastAsia="仿宋" w:cs="仿宋"/>
          <w:i/>
        </w:rPr>
        <w:t>X</w:t>
      </w:r>
      <w:r>
        <w:rPr>
          <w:rFonts w:hint="eastAsia" w:ascii="仿宋" w:hAnsi="仿宋" w:eastAsia="仿宋" w:cs="仿宋"/>
        </w:rPr>
        <w:t>的分布列为</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w:t>
      </w:r>
      <w:r>
        <w:rPr>
          <w:rFonts w:hint="eastAsia" w:ascii="仿宋" w:hAnsi="仿宋" w:eastAsia="仿宋" w:cs="仿宋"/>
          <w:i/>
        </w:rPr>
        <w:t>k</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i/>
          <w:vertAlign w:val="superscript"/>
        </w:rPr>
        <w:t>k</w:t>
      </w:r>
      <w:r>
        <w:rPr>
          <w:rFonts w:hint="eastAsia" w:ascii="仿宋" w:hAnsi="仿宋" w:eastAsia="仿宋" w:cs="仿宋"/>
        </w:rPr>
        <w:t>(1－</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vertAlign w:val="superscript"/>
        </w:rPr>
        <w:t>1－</w:t>
      </w:r>
      <w:r>
        <w:rPr>
          <w:rFonts w:hint="eastAsia" w:ascii="仿宋" w:hAnsi="仿宋" w:eastAsia="仿宋" w:cs="仿宋"/>
          <w:i/>
          <w:vertAlign w:val="superscript"/>
        </w:rPr>
        <w:t>k</w:t>
      </w:r>
      <w:r>
        <w:rPr>
          <w:rFonts w:hint="eastAsia" w:ascii="仿宋" w:hAnsi="仿宋" w:eastAsia="仿宋" w:cs="仿宋"/>
        </w:rPr>
        <w:t>(</w:t>
      </w:r>
      <w:r>
        <w:rPr>
          <w:rFonts w:hint="eastAsia" w:ascii="仿宋" w:hAnsi="仿宋" w:eastAsia="仿宋" w:cs="仿宋"/>
          <w:i/>
        </w:rPr>
        <w:t>k</w:t>
      </w:r>
      <w:r>
        <w:rPr>
          <w:rFonts w:hint="eastAsia" w:ascii="仿宋" w:hAnsi="仿宋" w:eastAsia="仿宋" w:cs="仿宋"/>
        </w:rPr>
        <w:t>＝0,1)，则</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i/>
        </w:rPr>
        <w:t>DX</w:t>
      </w:r>
      <w:r>
        <w:rPr>
          <w:rFonts w:hint="eastAsia" w:ascii="仿宋" w:hAnsi="仿宋" w:eastAsia="仿宋" w:cs="仿宋"/>
        </w:rPr>
        <w:t>的值分别是(　　)</w:t>
      </w:r>
    </w:p>
    <w:p w14:paraId="691E0386">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 xml:space="preserve">A．0和1  </w:t>
      </w:r>
      <w:r>
        <w:rPr>
          <w:rFonts w:hint="eastAsia" w:ascii="仿宋" w:hAnsi="仿宋" w:eastAsia="仿宋" w:cs="仿宋"/>
        </w:rPr>
        <w:tab/>
      </w:r>
      <w:r>
        <w:rPr>
          <w:rFonts w:hint="eastAsia" w:ascii="仿宋" w:hAnsi="仿宋" w:eastAsia="仿宋" w:cs="仿宋"/>
        </w:rPr>
        <w:t>B．</w:t>
      </w:r>
      <w:r>
        <w:rPr>
          <w:rFonts w:hint="eastAsia" w:ascii="仿宋" w:hAnsi="仿宋" w:eastAsia="仿宋" w:cs="仿宋"/>
          <w:i/>
        </w:rPr>
        <w:t>p</w:t>
      </w:r>
      <w:r>
        <w:rPr>
          <w:rFonts w:hint="eastAsia" w:ascii="仿宋" w:hAnsi="仿宋" w:eastAsia="仿宋" w:cs="仿宋"/>
        </w:rPr>
        <w:t>和</w:t>
      </w:r>
      <w:r>
        <w:rPr>
          <w:rFonts w:hint="eastAsia" w:ascii="仿宋" w:hAnsi="仿宋" w:eastAsia="仿宋" w:cs="仿宋"/>
          <w:i/>
        </w:rPr>
        <w:t>p</w:t>
      </w:r>
      <w:r>
        <w:rPr>
          <w:rFonts w:hint="eastAsia" w:ascii="仿宋" w:hAnsi="仿宋" w:eastAsia="仿宋" w:cs="仿宋"/>
          <w:vertAlign w:val="superscript"/>
        </w:rPr>
        <w:t>2</w:t>
      </w:r>
    </w:p>
    <w:p w14:paraId="09B2F9B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C．</w:t>
      </w:r>
      <w:r>
        <w:rPr>
          <w:rFonts w:hint="eastAsia" w:ascii="仿宋" w:hAnsi="仿宋" w:eastAsia="仿宋" w:cs="仿宋"/>
          <w:i/>
        </w:rPr>
        <w:t>p</w:t>
      </w:r>
      <w:r>
        <w:rPr>
          <w:rFonts w:hint="eastAsia" w:ascii="仿宋" w:hAnsi="仿宋" w:eastAsia="仿宋" w:cs="仿宋"/>
        </w:rPr>
        <w:t>和1－</w:t>
      </w:r>
      <w:r>
        <w:rPr>
          <w:rFonts w:hint="eastAsia" w:ascii="仿宋" w:hAnsi="仿宋" w:eastAsia="仿宋" w:cs="仿宋"/>
          <w:i/>
        </w:rPr>
        <w:t>p</w:t>
      </w:r>
      <w:r>
        <w:rPr>
          <w:rFonts w:hint="eastAsia" w:ascii="仿宋" w:hAnsi="仿宋" w:eastAsia="仿宋" w:cs="仿宋"/>
        </w:rPr>
        <w:t xml:space="preserve">  </w:t>
      </w:r>
      <w:r>
        <w:rPr>
          <w:rFonts w:hint="eastAsia" w:ascii="仿宋" w:hAnsi="仿宋" w:eastAsia="仿宋" w:cs="仿宋"/>
        </w:rPr>
        <w:tab/>
      </w:r>
      <w:r>
        <w:rPr>
          <w:rFonts w:hint="eastAsia" w:ascii="仿宋" w:hAnsi="仿宋" w:eastAsia="仿宋" w:cs="仿宋"/>
        </w:rPr>
        <w:t>D．</w:t>
      </w:r>
      <w:r>
        <w:rPr>
          <w:rFonts w:hint="eastAsia" w:ascii="仿宋" w:hAnsi="仿宋" w:eastAsia="仿宋" w:cs="仿宋"/>
          <w:i/>
        </w:rPr>
        <w:t>p</w:t>
      </w:r>
      <w:r>
        <w:rPr>
          <w:rFonts w:hint="eastAsia" w:ascii="仿宋" w:hAnsi="仿宋" w:eastAsia="仿宋" w:cs="仿宋"/>
        </w:rPr>
        <w:t>和(1－</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p</w:t>
      </w:r>
    </w:p>
    <w:p w14:paraId="72331FD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5．一组数</w:t>
      </w:r>
      <w:r>
        <w:rPr>
          <w:rFonts w:hint="eastAsia" w:ascii="仿宋" w:hAnsi="仿宋" w:eastAsia="仿宋" w:cs="仿宋"/>
          <w:i/>
        </w:rPr>
        <w:t>a</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vertAlign w:val="subscript"/>
        </w:rPr>
        <w:t>3</w:t>
      </w:r>
      <w:r>
        <w:rPr>
          <w:rFonts w:hint="eastAsia" w:ascii="仿宋" w:hAnsi="仿宋" w:eastAsia="仿宋" w:cs="仿宋"/>
        </w:rPr>
        <w:t>，…，</w:t>
      </w:r>
      <w:r>
        <w:rPr>
          <w:rFonts w:hint="eastAsia" w:ascii="仿宋" w:hAnsi="仿宋" w:eastAsia="仿宋" w:cs="仿宋"/>
          <w:i/>
        </w:rPr>
        <w:t>a</w:t>
      </w:r>
      <w:r>
        <w:rPr>
          <w:rFonts w:hint="eastAsia" w:ascii="仿宋" w:hAnsi="仿宋" w:eastAsia="仿宋" w:cs="仿宋"/>
          <w:i/>
          <w:vertAlign w:val="subscript"/>
        </w:rPr>
        <w:t>n</w:t>
      </w:r>
      <w:r>
        <w:rPr>
          <w:rFonts w:hint="eastAsia" w:ascii="仿宋" w:hAnsi="仿宋" w:eastAsia="仿宋" w:cs="仿宋"/>
        </w:rPr>
        <w:t>的平均数是</w:t>
      </w:r>
      <w:r>
        <w:rPr>
          <w:rFonts w:hint="eastAsia" w:ascii="仿宋" w:hAnsi="仿宋" w:eastAsia="仿宋" w:cs="仿宋"/>
        </w:rPr>
        <w:fldChar w:fldCharType="begin"/>
      </w:r>
      <w:r>
        <w:rPr>
          <w:rFonts w:hint="eastAsia" w:ascii="仿宋" w:hAnsi="仿宋" w:eastAsia="仿宋" w:cs="仿宋"/>
        </w:rPr>
        <w:instrText xml:space="preserve">eq \x\to(</w:instrText>
      </w:r>
      <w:r>
        <w:rPr>
          <w:rFonts w:hint="eastAsia" w:ascii="仿宋" w:hAnsi="仿宋" w:eastAsia="仿宋" w:cs="仿宋"/>
          <w:i/>
        </w:rPr>
        <w:instrText xml:space="preserve">x</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，方差是</w:t>
      </w:r>
      <w:r>
        <w:rPr>
          <w:rFonts w:hint="eastAsia" w:ascii="仿宋" w:hAnsi="仿宋" w:eastAsia="仿宋" w:cs="仿宋"/>
          <w:i/>
        </w:rPr>
        <w:t>s</w:t>
      </w:r>
      <w:r>
        <w:rPr>
          <w:rFonts w:hint="eastAsia" w:ascii="仿宋" w:hAnsi="仿宋" w:eastAsia="仿宋" w:cs="仿宋"/>
          <w:vertAlign w:val="superscript"/>
        </w:rPr>
        <w:t>2</w:t>
      </w:r>
      <w:r>
        <w:rPr>
          <w:rFonts w:hint="eastAsia" w:ascii="仿宋" w:hAnsi="仿宋" w:eastAsia="仿宋" w:cs="仿宋"/>
        </w:rPr>
        <w:t>，则另一组数</w:t>
      </w:r>
      <w:r>
        <w:rPr>
          <w:rFonts w:hint="eastAsia" w:ascii="仿宋" w:hAnsi="仿宋" w:eastAsia="仿宋" w:cs="仿宋"/>
        </w:rPr>
        <w:fldChar w:fldCharType="begin"/>
      </w:r>
      <w:r>
        <w:rPr>
          <w:rFonts w:hint="eastAsia" w:ascii="仿宋" w:hAnsi="仿宋" w:eastAsia="仿宋" w:cs="仿宋"/>
        </w:rPr>
        <w:instrText xml:space="preserve">eq \r(2)</w:instrText>
      </w:r>
      <w:r>
        <w:rPr>
          <w:rFonts w:hint="eastAsia" w:ascii="仿宋" w:hAnsi="仿宋" w:eastAsia="仿宋" w:cs="仿宋"/>
        </w:rPr>
        <w:fldChar w:fldCharType="end"/>
      </w:r>
      <w:r>
        <w:rPr>
          <w:rFonts w:hint="eastAsia" w:ascii="仿宋" w:hAnsi="仿宋" w:eastAsia="仿宋" w:cs="仿宋"/>
          <w:i/>
        </w:rPr>
        <w:t>a</w:t>
      </w:r>
      <w:r>
        <w:rPr>
          <w:rFonts w:hint="eastAsia" w:ascii="仿宋" w:hAnsi="仿宋" w:eastAsia="仿宋" w:cs="仿宋"/>
          <w:vertAlign w:val="subscript"/>
        </w:rPr>
        <w:t>1</w:t>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\r(2)</w:instrText>
      </w:r>
      <w:r>
        <w:rPr>
          <w:rFonts w:hint="eastAsia" w:ascii="仿宋" w:hAnsi="仿宋" w:eastAsia="仿宋" w:cs="仿宋"/>
        </w:rPr>
        <w:fldChar w:fldCharType="end"/>
      </w:r>
      <w:r>
        <w:rPr>
          <w:rFonts w:hint="eastAsia" w:ascii="仿宋" w:hAnsi="仿宋" w:eastAsia="仿宋" w:cs="仿宋"/>
          <w:i/>
        </w:rPr>
        <w:t>a</w:t>
      </w:r>
      <w:r>
        <w:rPr>
          <w:rFonts w:hint="eastAsia" w:ascii="仿宋" w:hAnsi="仿宋" w:eastAsia="仿宋" w:cs="仿宋"/>
          <w:vertAlign w:val="subscript"/>
        </w:rPr>
        <w:t>2</w:t>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\r(2)</w:instrText>
      </w:r>
      <w:r>
        <w:rPr>
          <w:rFonts w:hint="eastAsia" w:ascii="仿宋" w:hAnsi="仿宋" w:eastAsia="仿宋" w:cs="仿宋"/>
        </w:rPr>
        <w:fldChar w:fldCharType="end"/>
      </w:r>
      <w:r>
        <w:rPr>
          <w:rFonts w:hint="eastAsia" w:ascii="仿宋" w:hAnsi="仿宋" w:eastAsia="仿宋" w:cs="仿宋"/>
          <w:i/>
        </w:rPr>
        <w:t>a</w:t>
      </w:r>
      <w:r>
        <w:rPr>
          <w:rFonts w:hint="eastAsia" w:ascii="仿宋" w:hAnsi="仿宋" w:eastAsia="仿宋" w:cs="仿宋"/>
          <w:vertAlign w:val="subscript"/>
        </w:rPr>
        <w:t>3</w:t>
      </w:r>
      <w:r>
        <w:rPr>
          <w:rFonts w:hint="eastAsia" w:ascii="仿宋" w:hAnsi="仿宋" w:eastAsia="仿宋" w:cs="仿宋"/>
        </w:rPr>
        <w:t>－1，…，</w:t>
      </w:r>
      <w:r>
        <w:rPr>
          <w:rFonts w:hint="eastAsia" w:ascii="仿宋" w:hAnsi="仿宋" w:eastAsia="仿宋" w:cs="仿宋"/>
        </w:rPr>
        <w:fldChar w:fldCharType="begin"/>
      </w:r>
      <w:r>
        <w:rPr>
          <w:rFonts w:hint="eastAsia" w:ascii="仿宋" w:hAnsi="仿宋" w:eastAsia="仿宋" w:cs="仿宋"/>
        </w:rPr>
        <w:instrText xml:space="preserve">eq \r(2)</w:instrText>
      </w:r>
      <w:r>
        <w:rPr>
          <w:rFonts w:hint="eastAsia" w:ascii="仿宋" w:hAnsi="仿宋" w:eastAsia="仿宋" w:cs="仿宋"/>
        </w:rPr>
        <w:fldChar w:fldCharType="end"/>
      </w:r>
      <w:r>
        <w:rPr>
          <w:rFonts w:hint="eastAsia" w:ascii="仿宋" w:hAnsi="仿宋" w:eastAsia="仿宋" w:cs="仿宋"/>
          <w:i/>
        </w:rPr>
        <w:t>a</w:t>
      </w:r>
      <w:r>
        <w:rPr>
          <w:rFonts w:hint="eastAsia" w:ascii="仿宋" w:hAnsi="仿宋" w:eastAsia="仿宋" w:cs="仿宋"/>
          <w:i/>
          <w:vertAlign w:val="subscript"/>
        </w:rPr>
        <w:t>n</w:t>
      </w:r>
      <w:r>
        <w:rPr>
          <w:rFonts w:hint="eastAsia" w:ascii="仿宋" w:hAnsi="仿宋" w:eastAsia="仿宋" w:cs="仿宋"/>
        </w:rPr>
        <w:t>－1的平均数和方差分别是(　　)</w:t>
      </w:r>
    </w:p>
    <w:p w14:paraId="5AA3636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\r(2)</w:instrText>
      </w:r>
      <w:r>
        <w:rPr>
          <w:rFonts w:hint="eastAsia" w:ascii="仿宋" w:hAnsi="仿宋" w:eastAsia="仿宋" w:cs="仿宋"/>
        </w:rPr>
        <w:fldChar w:fldCharType="end"/>
      </w:r>
      <w:r>
        <w:rPr>
          <w:rFonts w:hint="eastAsia" w:ascii="仿宋" w:hAnsi="仿宋" w:eastAsia="仿宋" w:cs="仿宋"/>
        </w:rPr>
        <w:fldChar w:fldCharType="begin"/>
      </w:r>
      <w:r>
        <w:rPr>
          <w:rFonts w:hint="eastAsia" w:ascii="仿宋" w:hAnsi="仿宋" w:eastAsia="仿宋" w:cs="仿宋"/>
        </w:rPr>
        <w:instrText xml:space="preserve">eq \x\to(</w:instrText>
      </w:r>
      <w:r>
        <w:rPr>
          <w:rFonts w:hint="eastAsia" w:ascii="仿宋" w:hAnsi="仿宋" w:eastAsia="仿宋" w:cs="仿宋"/>
          <w:i/>
        </w:rPr>
        <w:instrText xml:space="preserve">x</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－1，</w:t>
      </w:r>
      <w:r>
        <w:rPr>
          <w:rFonts w:hint="eastAsia" w:ascii="仿宋" w:hAnsi="仿宋" w:eastAsia="仿宋" w:cs="仿宋"/>
          <w:i/>
        </w:rPr>
        <w:t>s</w:t>
      </w:r>
      <w:r>
        <w:rPr>
          <w:rFonts w:hint="eastAsia" w:ascii="仿宋" w:hAnsi="仿宋" w:eastAsia="仿宋" w:cs="仿宋"/>
          <w:vertAlign w:val="superscript"/>
        </w:rPr>
        <w:t>2</w:t>
      </w:r>
      <w:r>
        <w:rPr>
          <w:rFonts w:hint="eastAsia" w:ascii="仿宋" w:hAnsi="仿宋" w:eastAsia="仿宋" w:cs="仿宋"/>
          <w:vertAlign w:val="superscript"/>
          <w:lang w:val="en-US" w:eastAsia="zh-CN"/>
        </w:rPr>
        <w:t xml:space="preserve">   </w:t>
      </w:r>
      <w:r>
        <w:rPr>
          <w:rFonts w:hint="eastAsia" w:ascii="仿宋" w:hAnsi="仿宋" w:eastAsia="仿宋" w:cs="仿宋"/>
        </w:rPr>
        <w:t>B.</w:t>
      </w:r>
      <w:r>
        <w:rPr>
          <w:rFonts w:hint="eastAsia" w:ascii="仿宋" w:hAnsi="仿宋" w:eastAsia="仿宋" w:cs="仿宋"/>
        </w:rPr>
        <w:fldChar w:fldCharType="begin"/>
      </w:r>
      <w:r>
        <w:rPr>
          <w:rFonts w:hint="eastAsia" w:ascii="仿宋" w:hAnsi="仿宋" w:eastAsia="仿宋" w:cs="仿宋"/>
        </w:rPr>
        <w:instrText xml:space="preserve">eq \r(2)</w:instrText>
      </w:r>
      <w:r>
        <w:rPr>
          <w:rFonts w:hint="eastAsia" w:ascii="仿宋" w:hAnsi="仿宋" w:eastAsia="仿宋" w:cs="仿宋"/>
        </w:rPr>
        <w:fldChar w:fldCharType="end"/>
      </w:r>
      <w:r>
        <w:rPr>
          <w:rFonts w:hint="eastAsia" w:ascii="仿宋" w:hAnsi="仿宋" w:eastAsia="仿宋" w:cs="仿宋"/>
        </w:rPr>
        <w:fldChar w:fldCharType="begin"/>
      </w:r>
      <w:r>
        <w:rPr>
          <w:rFonts w:hint="eastAsia" w:ascii="仿宋" w:hAnsi="仿宋" w:eastAsia="仿宋" w:cs="仿宋"/>
        </w:rPr>
        <w:instrText xml:space="preserve">eq \x\to(</w:instrText>
      </w:r>
      <w:r>
        <w:rPr>
          <w:rFonts w:hint="eastAsia" w:ascii="仿宋" w:hAnsi="仿宋" w:eastAsia="仿宋" w:cs="仿宋"/>
          <w:i/>
        </w:rPr>
        <w:instrText xml:space="preserve">x</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－1,2</w:t>
      </w:r>
      <w:r>
        <w:rPr>
          <w:rFonts w:hint="eastAsia" w:ascii="仿宋" w:hAnsi="仿宋" w:eastAsia="仿宋" w:cs="仿宋"/>
          <w:i/>
        </w:rPr>
        <w:t>s</w:t>
      </w:r>
      <w:r>
        <w:rPr>
          <w:rFonts w:hint="eastAsia" w:ascii="仿宋" w:hAnsi="仿宋" w:eastAsia="仿宋" w:cs="仿宋"/>
          <w:vertAlign w:val="superscript"/>
        </w:rPr>
        <w:t>2</w:t>
      </w:r>
      <w:r>
        <w:rPr>
          <w:rFonts w:hint="eastAsia" w:ascii="仿宋" w:hAnsi="仿宋" w:eastAsia="仿宋" w:cs="仿宋"/>
          <w:vertAlign w:val="superscript"/>
          <w:lang w:val="en-US" w:eastAsia="zh-CN"/>
        </w:rPr>
        <w:t xml:space="preserve">     </w:t>
      </w:r>
      <w:r>
        <w:rPr>
          <w:rFonts w:hint="eastAsia" w:ascii="仿宋" w:hAnsi="仿宋" w:eastAsia="仿宋" w:cs="仿宋"/>
        </w:rPr>
        <w:t>C.</w:t>
      </w:r>
      <w:r>
        <w:rPr>
          <w:rFonts w:hint="eastAsia" w:ascii="仿宋" w:hAnsi="仿宋" w:eastAsia="仿宋" w:cs="仿宋"/>
        </w:rPr>
        <w:fldChar w:fldCharType="begin"/>
      </w:r>
      <w:r>
        <w:rPr>
          <w:rFonts w:hint="eastAsia" w:ascii="仿宋" w:hAnsi="仿宋" w:eastAsia="仿宋" w:cs="仿宋"/>
        </w:rPr>
        <w:instrText xml:space="preserve">eq \r(2)</w:instrText>
      </w:r>
      <w:r>
        <w:rPr>
          <w:rFonts w:hint="eastAsia" w:ascii="仿宋" w:hAnsi="仿宋" w:eastAsia="仿宋" w:cs="仿宋"/>
        </w:rPr>
        <w:fldChar w:fldCharType="end"/>
      </w:r>
      <w:r>
        <w:rPr>
          <w:rFonts w:hint="eastAsia" w:ascii="仿宋" w:hAnsi="仿宋" w:eastAsia="仿宋" w:cs="仿宋"/>
        </w:rPr>
        <w:fldChar w:fldCharType="begin"/>
      </w:r>
      <w:r>
        <w:rPr>
          <w:rFonts w:hint="eastAsia" w:ascii="仿宋" w:hAnsi="仿宋" w:eastAsia="仿宋" w:cs="仿宋"/>
        </w:rPr>
        <w:instrText xml:space="preserve">eq \x\to(</w:instrText>
      </w:r>
      <w:r>
        <w:rPr>
          <w:rFonts w:hint="eastAsia" w:ascii="仿宋" w:hAnsi="仿宋" w:eastAsia="仿宋" w:cs="仿宋"/>
          <w:i/>
        </w:rPr>
        <w:instrText xml:space="preserve">x</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i/>
        </w:rPr>
        <w:t>s</w:t>
      </w:r>
      <w:r>
        <w:rPr>
          <w:rFonts w:hint="eastAsia" w:ascii="仿宋" w:hAnsi="仿宋" w:eastAsia="仿宋" w:cs="仿宋"/>
          <w:vertAlign w:val="superscript"/>
        </w:rPr>
        <w:t>2</w:t>
      </w:r>
      <w:r>
        <w:rPr>
          <w:rFonts w:hint="eastAsia" w:ascii="仿宋" w:hAnsi="仿宋" w:eastAsia="仿宋" w:cs="仿宋"/>
          <w:vertAlign w:val="superscript"/>
          <w:lang w:val="en-US" w:eastAsia="zh-CN"/>
        </w:rPr>
        <w:t xml:space="preserve">      </w:t>
      </w:r>
      <w:r>
        <w:rPr>
          <w:rFonts w:hint="eastAsia" w:ascii="仿宋" w:hAnsi="仿宋" w:eastAsia="仿宋" w:cs="仿宋"/>
        </w:rPr>
        <w:t>D.</w:t>
      </w:r>
      <w:r>
        <w:rPr>
          <w:rFonts w:hint="eastAsia" w:ascii="仿宋" w:hAnsi="仿宋" w:eastAsia="仿宋" w:cs="仿宋"/>
        </w:rPr>
        <w:fldChar w:fldCharType="begin"/>
      </w:r>
      <w:r>
        <w:rPr>
          <w:rFonts w:hint="eastAsia" w:ascii="仿宋" w:hAnsi="仿宋" w:eastAsia="仿宋" w:cs="仿宋"/>
        </w:rPr>
        <w:instrText xml:space="preserve">eq \r(2)</w:instrText>
      </w:r>
      <w:r>
        <w:rPr>
          <w:rFonts w:hint="eastAsia" w:ascii="仿宋" w:hAnsi="仿宋" w:eastAsia="仿宋" w:cs="仿宋"/>
        </w:rPr>
        <w:fldChar w:fldCharType="end"/>
      </w:r>
      <w:r>
        <w:rPr>
          <w:rFonts w:hint="eastAsia" w:ascii="仿宋" w:hAnsi="仿宋" w:eastAsia="仿宋" w:cs="仿宋"/>
        </w:rPr>
        <w:fldChar w:fldCharType="begin"/>
      </w:r>
      <w:r>
        <w:rPr>
          <w:rFonts w:hint="eastAsia" w:ascii="仿宋" w:hAnsi="仿宋" w:eastAsia="仿宋" w:cs="仿宋"/>
        </w:rPr>
        <w:instrText xml:space="preserve">eq \x\to(</w:instrText>
      </w:r>
      <w:r>
        <w:rPr>
          <w:rFonts w:hint="eastAsia" w:ascii="仿宋" w:hAnsi="仿宋" w:eastAsia="仿宋" w:cs="仿宋"/>
          <w:i/>
        </w:rPr>
        <w:instrText xml:space="preserve">x</w:instrText>
      </w:r>
      <w:r>
        <w:rPr>
          <w:rFonts w:hint="eastAsia" w:ascii="仿宋" w:hAnsi="仿宋" w:eastAsia="仿宋" w:cs="仿宋"/>
        </w:rPr>
        <w:instrText xml:space="preserve">)</w:instrText>
      </w:r>
      <w:r>
        <w:rPr>
          <w:rFonts w:hint="eastAsia" w:ascii="仿宋" w:hAnsi="仿宋" w:eastAsia="仿宋" w:cs="仿宋"/>
        </w:rPr>
        <w:fldChar w:fldCharType="end"/>
      </w:r>
      <w:r>
        <w:rPr>
          <w:rFonts w:hint="eastAsia" w:ascii="仿宋" w:hAnsi="仿宋" w:eastAsia="仿宋" w:cs="仿宋"/>
        </w:rPr>
        <w:t>－1,2</w:t>
      </w:r>
      <w:r>
        <w:rPr>
          <w:rFonts w:hint="eastAsia" w:ascii="仿宋" w:hAnsi="仿宋" w:eastAsia="仿宋" w:cs="仿宋"/>
          <w:i/>
        </w:rPr>
        <w:t>s</w:t>
      </w:r>
      <w:r>
        <w:rPr>
          <w:rFonts w:hint="eastAsia" w:ascii="仿宋" w:hAnsi="仿宋" w:eastAsia="仿宋" w:cs="仿宋"/>
          <w:vertAlign w:val="superscript"/>
        </w:rPr>
        <w:t>2</w:t>
      </w:r>
      <w:r>
        <w:rPr>
          <w:rFonts w:hint="eastAsia" w:ascii="仿宋" w:hAnsi="仿宋" w:eastAsia="仿宋" w:cs="仿宋"/>
        </w:rPr>
        <w:t>＋2</w:t>
      </w:r>
      <w:r>
        <w:rPr>
          <w:rFonts w:hint="eastAsia" w:ascii="仿宋" w:hAnsi="仿宋" w:eastAsia="仿宋" w:cs="仿宋"/>
        </w:rPr>
        <w:fldChar w:fldCharType="begin"/>
      </w:r>
      <w:r>
        <w:rPr>
          <w:rFonts w:hint="eastAsia" w:ascii="仿宋" w:hAnsi="仿宋" w:eastAsia="仿宋" w:cs="仿宋"/>
        </w:rPr>
        <w:instrText xml:space="preserve">eq \r(2)</w:instrText>
      </w:r>
      <w:r>
        <w:rPr>
          <w:rFonts w:hint="eastAsia" w:ascii="仿宋" w:hAnsi="仿宋" w:eastAsia="仿宋" w:cs="仿宋"/>
        </w:rPr>
        <w:fldChar w:fldCharType="end"/>
      </w:r>
      <w:r>
        <w:rPr>
          <w:rFonts w:hint="eastAsia" w:ascii="仿宋" w:hAnsi="仿宋" w:eastAsia="仿宋" w:cs="仿宋"/>
          <w:i/>
        </w:rPr>
        <w:t>s</w:t>
      </w:r>
      <w:r>
        <w:rPr>
          <w:rFonts w:hint="eastAsia" w:ascii="仿宋" w:hAnsi="仿宋" w:eastAsia="仿宋" w:cs="仿宋"/>
        </w:rPr>
        <w:t>＋1</w:t>
      </w:r>
    </w:p>
    <w:p w14:paraId="5407707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6．已知随机变量满足</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ξ</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w:t>
      </w:r>
      <w:r>
        <w:rPr>
          <w:rFonts w:hint="eastAsia" w:ascii="仿宋" w:hAnsi="仿宋" w:eastAsia="仿宋" w:cs="仿宋"/>
          <w:i/>
        </w:rPr>
        <w:t>aX</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＝－1,0,1)，其中</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b/>
        </w:rPr>
        <w:t>R</w:t>
      </w:r>
      <w:r>
        <w:rPr>
          <w:rFonts w:hint="eastAsia" w:ascii="仿宋" w:hAnsi="仿宋" w:eastAsia="仿宋" w:cs="仿宋"/>
        </w:rPr>
        <w:t>.若</w:t>
      </w:r>
      <w:r>
        <w:rPr>
          <w:rFonts w:hint="eastAsia" w:ascii="仿宋" w:hAnsi="仿宋" w:eastAsia="仿宋" w:cs="仿宋"/>
          <w:i/>
        </w:rPr>
        <w:t>Eξ</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，则</w:t>
      </w:r>
      <w:r>
        <w:rPr>
          <w:rFonts w:hint="eastAsia" w:ascii="仿宋" w:hAnsi="仿宋" w:eastAsia="仿宋" w:cs="仿宋"/>
          <w:i/>
        </w:rPr>
        <w:t>Dξ</w:t>
      </w:r>
      <w:r>
        <w:rPr>
          <w:rFonts w:hint="eastAsia" w:ascii="仿宋" w:hAnsi="仿宋" w:eastAsia="仿宋" w:cs="仿宋"/>
        </w:rPr>
        <w:t>等于(　　)</w:t>
      </w:r>
    </w:p>
    <w:p w14:paraId="1CD10BA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 xml:space="preserve"> B.</w:t>
      </w:r>
      <w:r>
        <w:rPr>
          <w:rFonts w:hint="eastAsia" w:ascii="仿宋" w:hAnsi="仿宋" w:eastAsia="仿宋" w:cs="仿宋"/>
        </w:rPr>
        <w:fldChar w:fldCharType="begin"/>
      </w:r>
      <w:r>
        <w:rPr>
          <w:rFonts w:hint="eastAsia" w:ascii="仿宋" w:hAnsi="仿宋" w:eastAsia="仿宋" w:cs="仿宋"/>
        </w:rPr>
        <w:instrText xml:space="preserve">eq \f(5</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 xml:space="preserve"> C.</w:t>
      </w:r>
      <w:r>
        <w:rPr>
          <w:rFonts w:hint="eastAsia" w:ascii="仿宋" w:hAnsi="仿宋" w:eastAsia="仿宋" w:cs="仿宋"/>
        </w:rPr>
        <w:fldChar w:fldCharType="begin"/>
      </w:r>
      <w:r>
        <w:rPr>
          <w:rFonts w:hint="eastAsia" w:ascii="仿宋" w:hAnsi="仿宋" w:eastAsia="仿宋" w:cs="仿宋"/>
        </w:rPr>
        <w:instrText xml:space="preserve">eq \f(8</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rPr>
        <w:fldChar w:fldCharType="begin"/>
      </w:r>
      <w:r>
        <w:rPr>
          <w:rFonts w:hint="eastAsia" w:ascii="仿宋" w:hAnsi="仿宋" w:eastAsia="仿宋" w:cs="仿宋"/>
        </w:rPr>
        <w:instrText xml:space="preserve">eq \f(11</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p>
    <w:p w14:paraId="607DD282">
      <w:pPr>
        <w:pStyle w:val="10"/>
        <w:tabs>
          <w:tab w:val="left" w:pos="3402"/>
        </w:tabs>
        <w:snapToGrid w:val="0"/>
        <w:spacing w:line="360" w:lineRule="auto"/>
        <w:rPr>
          <w:rFonts w:hint="eastAsia" w:ascii="仿宋" w:hAnsi="仿宋" w:eastAsia="仿宋" w:cs="仿宋"/>
        </w:rPr>
      </w:pPr>
    </w:p>
    <w:p w14:paraId="08B9561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7．已知随机变量</w:t>
      </w:r>
      <w:r>
        <w:rPr>
          <w:rFonts w:hint="eastAsia" w:ascii="仿宋" w:hAnsi="仿宋" w:eastAsia="仿宋" w:cs="仿宋"/>
          <w:i/>
        </w:rPr>
        <w:t>X</w:t>
      </w:r>
      <w:r>
        <w:rPr>
          <w:rFonts w:hint="eastAsia" w:ascii="仿宋" w:hAnsi="仿宋" w:eastAsia="仿宋" w:cs="仿宋"/>
        </w:rPr>
        <w:t>的分布列如表所示：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659"/>
        <w:gridCol w:w="659"/>
        <w:gridCol w:w="501"/>
      </w:tblGrid>
      <w:tr w14:paraId="3A4F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3B17AA5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659" w:type="dxa"/>
            <w:shd w:val="clear" w:color="auto" w:fill="auto"/>
            <w:vAlign w:val="center"/>
          </w:tcPr>
          <w:p w14:paraId="47744E5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659" w:type="dxa"/>
            <w:shd w:val="clear" w:color="auto" w:fill="auto"/>
            <w:vAlign w:val="center"/>
          </w:tcPr>
          <w:p w14:paraId="62065C46">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3</w:t>
            </w:r>
          </w:p>
        </w:tc>
        <w:tc>
          <w:tcPr>
            <w:tcW w:w="501" w:type="dxa"/>
            <w:shd w:val="clear" w:color="auto" w:fill="auto"/>
            <w:vAlign w:val="center"/>
          </w:tcPr>
          <w:p w14:paraId="0805E69A">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5</w:t>
            </w:r>
          </w:p>
        </w:tc>
      </w:tr>
      <w:tr w14:paraId="1465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2812042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59" w:type="dxa"/>
            <w:shd w:val="clear" w:color="auto" w:fill="auto"/>
            <w:vAlign w:val="center"/>
          </w:tcPr>
          <w:p w14:paraId="375AACB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0.4</w:t>
            </w:r>
          </w:p>
        </w:tc>
        <w:tc>
          <w:tcPr>
            <w:tcW w:w="659" w:type="dxa"/>
            <w:shd w:val="clear" w:color="auto" w:fill="auto"/>
            <w:vAlign w:val="center"/>
          </w:tcPr>
          <w:p w14:paraId="59DFE44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0.1</w:t>
            </w:r>
          </w:p>
        </w:tc>
        <w:tc>
          <w:tcPr>
            <w:tcW w:w="501" w:type="dxa"/>
            <w:shd w:val="clear" w:color="auto" w:fill="auto"/>
            <w:vAlign w:val="center"/>
          </w:tcPr>
          <w:p w14:paraId="5B2678F1">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a</w:t>
            </w:r>
          </w:p>
        </w:tc>
      </w:tr>
    </w:tbl>
    <w:p w14:paraId="174613ED">
      <w:pPr>
        <w:pStyle w:val="10"/>
        <w:tabs>
          <w:tab w:val="left" w:pos="3402"/>
        </w:tabs>
        <w:snapToGrid w:val="0"/>
        <w:spacing w:line="360" w:lineRule="auto"/>
        <w:rPr>
          <w:rFonts w:hint="eastAsia" w:ascii="仿宋" w:hAnsi="仿宋" w:eastAsia="仿宋" w:cs="仿宋"/>
        </w:rPr>
      </w:pPr>
    </w:p>
    <w:p w14:paraId="54CE81E6">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则</w:t>
      </w:r>
      <w:r>
        <w:rPr>
          <w:rFonts w:hint="eastAsia" w:ascii="仿宋" w:hAnsi="仿宋" w:eastAsia="仿宋" w:cs="仿宋"/>
          <w:i/>
        </w:rPr>
        <w:t>a</w:t>
      </w:r>
      <w:r>
        <w:rPr>
          <w:rFonts w:hint="eastAsia" w:ascii="仿宋" w:hAnsi="仿宋" w:eastAsia="仿宋" w:cs="仿宋"/>
        </w:rPr>
        <w:t>＝____________，</w:t>
      </w:r>
      <w:r>
        <w:rPr>
          <w:rFonts w:hint="eastAsia" w:ascii="仿宋" w:hAnsi="仿宋" w:eastAsia="仿宋" w:cs="仿宋"/>
          <w:i/>
        </w:rPr>
        <w:t>DX</w:t>
      </w:r>
      <w:r>
        <w:rPr>
          <w:rFonts w:hint="eastAsia" w:ascii="仿宋" w:hAnsi="仿宋" w:eastAsia="仿宋" w:cs="仿宋"/>
        </w:rPr>
        <w:t>＝____________.</w:t>
      </w:r>
    </w:p>
    <w:p w14:paraId="7DE81FF7">
      <w:pPr>
        <w:pStyle w:val="10"/>
        <w:tabs>
          <w:tab w:val="left" w:pos="3402"/>
        </w:tabs>
        <w:snapToGrid w:val="0"/>
        <w:spacing w:line="360" w:lineRule="auto"/>
        <w:rPr>
          <w:rFonts w:hint="eastAsia" w:ascii="仿宋" w:hAnsi="仿宋" w:eastAsia="仿宋" w:cs="仿宋"/>
        </w:rPr>
      </w:pPr>
    </w:p>
    <w:p w14:paraId="3F344CE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8．已知离散型随机变量</w:t>
      </w:r>
      <w:r>
        <w:rPr>
          <w:rFonts w:hint="eastAsia" w:ascii="仿宋" w:hAnsi="仿宋" w:eastAsia="仿宋" w:cs="仿宋"/>
          <w:i/>
        </w:rPr>
        <w:t>X</w:t>
      </w:r>
      <w:r>
        <w:rPr>
          <w:rFonts w:hint="eastAsia" w:ascii="仿宋" w:hAnsi="仿宋" w:eastAsia="仿宋" w:cs="仿宋"/>
        </w:rPr>
        <w:t>的可能取值为</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＝－1，</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＝0，</w:t>
      </w:r>
      <w:r>
        <w:rPr>
          <w:rFonts w:hint="eastAsia" w:ascii="仿宋" w:hAnsi="仿宋" w:eastAsia="仿宋" w:cs="仿宋"/>
          <w:i/>
        </w:rPr>
        <w:t>x</w:t>
      </w:r>
      <w:r>
        <w:rPr>
          <w:rFonts w:hint="eastAsia" w:ascii="仿宋" w:hAnsi="仿宋" w:eastAsia="仿宋" w:cs="仿宋"/>
          <w:vertAlign w:val="subscript"/>
        </w:rPr>
        <w:t>3</w:t>
      </w:r>
      <w:r>
        <w:rPr>
          <w:rFonts w:hint="eastAsia" w:ascii="仿宋" w:hAnsi="仿宋" w:eastAsia="仿宋" w:cs="仿宋"/>
        </w:rPr>
        <w:t>＝1，且</w:t>
      </w:r>
      <w:r>
        <w:rPr>
          <w:rFonts w:hint="eastAsia" w:ascii="仿宋" w:hAnsi="仿宋" w:eastAsia="仿宋" w:cs="仿宋"/>
          <w:i/>
        </w:rPr>
        <w:t>EX</w:t>
      </w:r>
      <w:r>
        <w:rPr>
          <w:rFonts w:hint="eastAsia" w:ascii="仿宋" w:hAnsi="仿宋" w:eastAsia="仿宋" w:cs="仿宋"/>
        </w:rPr>
        <w:t>＝0.1，</w:t>
      </w:r>
      <w:r>
        <w:rPr>
          <w:rFonts w:hint="eastAsia" w:ascii="仿宋" w:hAnsi="仿宋" w:eastAsia="仿宋" w:cs="仿宋"/>
          <w:i/>
        </w:rPr>
        <w:t>DX</w:t>
      </w:r>
      <w:r>
        <w:rPr>
          <w:rFonts w:hint="eastAsia" w:ascii="仿宋" w:hAnsi="仿宋" w:eastAsia="仿宋" w:cs="仿宋"/>
        </w:rPr>
        <w:t>＝0.89，则对应</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3</w:t>
      </w:r>
      <w:r>
        <w:rPr>
          <w:rFonts w:hint="eastAsia" w:ascii="仿宋" w:hAnsi="仿宋" w:eastAsia="仿宋" w:cs="仿宋"/>
        </w:rPr>
        <w:t>的概率</w:t>
      </w:r>
      <w:r>
        <w:rPr>
          <w:rFonts w:hint="eastAsia" w:ascii="仿宋" w:hAnsi="仿宋" w:eastAsia="仿宋" w:cs="仿宋"/>
          <w:i/>
        </w:rPr>
        <w:t>p</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vertAlign w:val="subscript"/>
        </w:rPr>
        <w:t>2</w:t>
      </w:r>
      <w:r>
        <w:rPr>
          <w:rFonts w:hint="eastAsia" w:ascii="仿宋" w:hAnsi="仿宋" w:eastAsia="仿宋" w:cs="仿宋"/>
        </w:rPr>
        <w:t>分别为________，________.</w:t>
      </w:r>
    </w:p>
    <w:p w14:paraId="01B76BEB">
      <w:pPr>
        <w:pStyle w:val="10"/>
        <w:tabs>
          <w:tab w:val="left" w:pos="3402"/>
        </w:tabs>
        <w:snapToGrid w:val="0"/>
        <w:spacing w:line="360" w:lineRule="auto"/>
        <w:rPr>
          <w:rFonts w:hint="eastAsia" w:ascii="仿宋" w:hAnsi="仿宋" w:eastAsia="仿宋" w:cs="仿宋"/>
        </w:rPr>
      </w:pPr>
    </w:p>
    <w:p w14:paraId="6B76AEFD">
      <w:pPr>
        <w:pStyle w:val="10"/>
        <w:tabs>
          <w:tab w:val="left" w:pos="3402"/>
        </w:tabs>
        <w:snapToGrid w:val="0"/>
        <w:spacing w:line="360" w:lineRule="auto"/>
        <w:rPr>
          <w:rFonts w:hint="eastAsia" w:ascii="仿宋" w:hAnsi="仿宋" w:eastAsia="仿宋" w:cs="仿宋"/>
        </w:rPr>
      </w:pPr>
    </w:p>
    <w:p w14:paraId="4491DA3D">
      <w:pPr>
        <w:pStyle w:val="10"/>
        <w:tabs>
          <w:tab w:val="left" w:pos="3402"/>
        </w:tabs>
        <w:snapToGrid w:val="0"/>
        <w:spacing w:line="360" w:lineRule="auto"/>
        <w:rPr>
          <w:rFonts w:hint="eastAsia" w:ascii="仿宋" w:hAnsi="仿宋" w:eastAsia="仿宋" w:cs="仿宋"/>
        </w:rPr>
      </w:pPr>
    </w:p>
    <w:p w14:paraId="1B4886AE">
      <w:pPr>
        <w:pStyle w:val="10"/>
        <w:tabs>
          <w:tab w:val="left" w:pos="3402"/>
        </w:tabs>
        <w:snapToGrid w:val="0"/>
        <w:spacing w:line="360" w:lineRule="auto"/>
        <w:rPr>
          <w:rFonts w:hint="eastAsia" w:ascii="仿宋" w:hAnsi="仿宋" w:eastAsia="仿宋" w:cs="仿宋"/>
        </w:rPr>
      </w:pPr>
    </w:p>
    <w:p w14:paraId="68D0F006">
      <w:pPr>
        <w:pStyle w:val="10"/>
        <w:tabs>
          <w:tab w:val="left" w:pos="3402"/>
        </w:tabs>
        <w:snapToGrid w:val="0"/>
        <w:spacing w:line="360" w:lineRule="auto"/>
        <w:rPr>
          <w:rFonts w:hint="eastAsia" w:ascii="仿宋" w:hAnsi="仿宋" w:eastAsia="仿宋" w:cs="仿宋"/>
        </w:rPr>
      </w:pPr>
    </w:p>
    <w:p w14:paraId="23E81719">
      <w:pPr>
        <w:pStyle w:val="10"/>
        <w:tabs>
          <w:tab w:val="left" w:pos="3402"/>
        </w:tabs>
        <w:snapToGrid w:val="0"/>
        <w:spacing w:line="360" w:lineRule="auto"/>
        <w:rPr>
          <w:rFonts w:hint="eastAsia" w:ascii="仿宋" w:hAnsi="仿宋" w:eastAsia="仿宋" w:cs="仿宋"/>
        </w:rPr>
      </w:pPr>
    </w:p>
    <w:p w14:paraId="2CB2CA0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9．有甲、乙两个建材厂，都想投标参加某重点建设项目，为了对重点建设项目负责，政府到两建材厂抽样检查，他们从中各取等量的样本检查它们的抗拉强度指数如下：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711"/>
        <w:gridCol w:w="711"/>
        <w:gridCol w:w="711"/>
        <w:gridCol w:w="711"/>
        <w:gridCol w:w="711"/>
      </w:tblGrid>
      <w:tr w14:paraId="43C6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5" w:type="dxa"/>
            <w:shd w:val="clear" w:color="auto" w:fill="auto"/>
            <w:vAlign w:val="center"/>
          </w:tcPr>
          <w:p w14:paraId="2F22D02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711" w:type="dxa"/>
            <w:shd w:val="clear" w:color="auto" w:fill="auto"/>
            <w:vAlign w:val="center"/>
          </w:tcPr>
          <w:p w14:paraId="2918E20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110</w:t>
            </w:r>
          </w:p>
        </w:tc>
        <w:tc>
          <w:tcPr>
            <w:tcW w:w="711" w:type="dxa"/>
            <w:shd w:val="clear" w:color="auto" w:fill="auto"/>
            <w:vAlign w:val="center"/>
          </w:tcPr>
          <w:p w14:paraId="4565106C">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120</w:t>
            </w:r>
          </w:p>
        </w:tc>
        <w:tc>
          <w:tcPr>
            <w:tcW w:w="711" w:type="dxa"/>
            <w:shd w:val="clear" w:color="auto" w:fill="auto"/>
            <w:vAlign w:val="center"/>
          </w:tcPr>
          <w:p w14:paraId="1467E120">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125</w:t>
            </w:r>
          </w:p>
        </w:tc>
        <w:tc>
          <w:tcPr>
            <w:tcW w:w="711" w:type="dxa"/>
            <w:shd w:val="clear" w:color="auto" w:fill="auto"/>
            <w:vAlign w:val="center"/>
          </w:tcPr>
          <w:p w14:paraId="6D9BF67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130</w:t>
            </w:r>
          </w:p>
        </w:tc>
        <w:tc>
          <w:tcPr>
            <w:tcW w:w="711" w:type="dxa"/>
            <w:shd w:val="clear" w:color="auto" w:fill="auto"/>
            <w:vAlign w:val="center"/>
          </w:tcPr>
          <w:p w14:paraId="1C6E7746">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135</w:t>
            </w:r>
          </w:p>
        </w:tc>
      </w:tr>
      <w:tr w14:paraId="4330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5BCA21C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711" w:type="dxa"/>
            <w:shd w:val="clear" w:color="auto" w:fill="auto"/>
            <w:vAlign w:val="center"/>
          </w:tcPr>
          <w:p w14:paraId="01B9C15F">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0.1</w:t>
            </w:r>
          </w:p>
        </w:tc>
        <w:tc>
          <w:tcPr>
            <w:tcW w:w="711" w:type="dxa"/>
            <w:shd w:val="clear" w:color="auto" w:fill="auto"/>
            <w:vAlign w:val="center"/>
          </w:tcPr>
          <w:p w14:paraId="0275B77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0.2</w:t>
            </w:r>
          </w:p>
        </w:tc>
        <w:tc>
          <w:tcPr>
            <w:tcW w:w="711" w:type="dxa"/>
            <w:shd w:val="clear" w:color="auto" w:fill="auto"/>
            <w:vAlign w:val="center"/>
          </w:tcPr>
          <w:p w14:paraId="12DF6570">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0.4</w:t>
            </w:r>
          </w:p>
        </w:tc>
        <w:tc>
          <w:tcPr>
            <w:tcW w:w="711" w:type="dxa"/>
            <w:shd w:val="clear" w:color="auto" w:fill="auto"/>
            <w:vAlign w:val="center"/>
          </w:tcPr>
          <w:p w14:paraId="4500B1E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0.1</w:t>
            </w:r>
          </w:p>
        </w:tc>
        <w:tc>
          <w:tcPr>
            <w:tcW w:w="711" w:type="dxa"/>
            <w:shd w:val="clear" w:color="auto" w:fill="auto"/>
            <w:vAlign w:val="center"/>
          </w:tcPr>
          <w:p w14:paraId="189742CE">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0.2</w:t>
            </w:r>
          </w:p>
        </w:tc>
      </w:tr>
      <w:tr w14:paraId="509A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11960B0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Y</w:t>
            </w:r>
          </w:p>
        </w:tc>
        <w:tc>
          <w:tcPr>
            <w:tcW w:w="711" w:type="dxa"/>
            <w:shd w:val="clear" w:color="auto" w:fill="auto"/>
            <w:vAlign w:val="center"/>
          </w:tcPr>
          <w:p w14:paraId="047162A0">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100</w:t>
            </w:r>
          </w:p>
        </w:tc>
        <w:tc>
          <w:tcPr>
            <w:tcW w:w="711" w:type="dxa"/>
            <w:shd w:val="clear" w:color="auto" w:fill="auto"/>
            <w:vAlign w:val="center"/>
          </w:tcPr>
          <w:p w14:paraId="716791A6">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115</w:t>
            </w:r>
          </w:p>
        </w:tc>
        <w:tc>
          <w:tcPr>
            <w:tcW w:w="711" w:type="dxa"/>
            <w:shd w:val="clear" w:color="auto" w:fill="auto"/>
            <w:vAlign w:val="center"/>
          </w:tcPr>
          <w:p w14:paraId="7C186BDC">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125</w:t>
            </w:r>
          </w:p>
        </w:tc>
        <w:tc>
          <w:tcPr>
            <w:tcW w:w="711" w:type="dxa"/>
            <w:shd w:val="clear" w:color="auto" w:fill="auto"/>
            <w:vAlign w:val="center"/>
          </w:tcPr>
          <w:p w14:paraId="25721A5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130</w:t>
            </w:r>
          </w:p>
        </w:tc>
        <w:tc>
          <w:tcPr>
            <w:tcW w:w="711" w:type="dxa"/>
            <w:shd w:val="clear" w:color="auto" w:fill="auto"/>
            <w:vAlign w:val="center"/>
          </w:tcPr>
          <w:p w14:paraId="6749D034">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145</w:t>
            </w:r>
          </w:p>
        </w:tc>
      </w:tr>
      <w:tr w14:paraId="34496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582DCA2F">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711" w:type="dxa"/>
            <w:shd w:val="clear" w:color="auto" w:fill="auto"/>
            <w:vAlign w:val="center"/>
          </w:tcPr>
          <w:p w14:paraId="22A3295F">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0.1</w:t>
            </w:r>
          </w:p>
        </w:tc>
        <w:tc>
          <w:tcPr>
            <w:tcW w:w="711" w:type="dxa"/>
            <w:shd w:val="clear" w:color="auto" w:fill="auto"/>
            <w:vAlign w:val="center"/>
          </w:tcPr>
          <w:p w14:paraId="0E228860">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0.2</w:t>
            </w:r>
          </w:p>
        </w:tc>
        <w:tc>
          <w:tcPr>
            <w:tcW w:w="711" w:type="dxa"/>
            <w:shd w:val="clear" w:color="auto" w:fill="auto"/>
            <w:vAlign w:val="center"/>
          </w:tcPr>
          <w:p w14:paraId="2199280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0.4</w:t>
            </w:r>
          </w:p>
        </w:tc>
        <w:tc>
          <w:tcPr>
            <w:tcW w:w="711" w:type="dxa"/>
            <w:shd w:val="clear" w:color="auto" w:fill="auto"/>
            <w:vAlign w:val="center"/>
          </w:tcPr>
          <w:p w14:paraId="11F40E20">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0.1</w:t>
            </w:r>
          </w:p>
        </w:tc>
        <w:tc>
          <w:tcPr>
            <w:tcW w:w="711" w:type="dxa"/>
            <w:shd w:val="clear" w:color="auto" w:fill="auto"/>
            <w:vAlign w:val="center"/>
          </w:tcPr>
          <w:p w14:paraId="52FA9398">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0.2</w:t>
            </w:r>
          </w:p>
        </w:tc>
      </w:tr>
    </w:tbl>
    <w:p w14:paraId="05FBB96F">
      <w:pPr>
        <w:pStyle w:val="10"/>
        <w:tabs>
          <w:tab w:val="left" w:pos="3402"/>
        </w:tabs>
        <w:snapToGrid w:val="0"/>
        <w:spacing w:line="360" w:lineRule="auto"/>
        <w:rPr>
          <w:rFonts w:hint="eastAsia" w:ascii="仿宋" w:hAnsi="仿宋" w:eastAsia="仿宋" w:cs="仿宋"/>
        </w:rPr>
      </w:pPr>
    </w:p>
    <w:p w14:paraId="790064D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其中</w:t>
      </w:r>
      <w:r>
        <w:rPr>
          <w:rFonts w:hint="eastAsia" w:ascii="仿宋" w:hAnsi="仿宋" w:eastAsia="仿宋" w:cs="仿宋"/>
          <w:i/>
        </w:rPr>
        <w:t>X</w:t>
      </w:r>
      <w:r>
        <w:rPr>
          <w:rFonts w:hint="eastAsia" w:ascii="仿宋" w:hAnsi="仿宋" w:eastAsia="仿宋" w:cs="仿宋"/>
        </w:rPr>
        <w:t>和</w:t>
      </w:r>
      <w:r>
        <w:rPr>
          <w:rFonts w:hint="eastAsia" w:ascii="仿宋" w:hAnsi="仿宋" w:eastAsia="仿宋" w:cs="仿宋"/>
          <w:i/>
        </w:rPr>
        <w:t>Y</w:t>
      </w:r>
      <w:r>
        <w:rPr>
          <w:rFonts w:hint="eastAsia" w:ascii="仿宋" w:hAnsi="仿宋" w:eastAsia="仿宋" w:cs="仿宋"/>
        </w:rPr>
        <w:t>分别表示甲、乙两厂材料的抗拉强度，比较甲、乙两厂材料哪一种稳定性好．</w:t>
      </w:r>
    </w:p>
    <w:p w14:paraId="2AA5A42B">
      <w:pPr>
        <w:pStyle w:val="10"/>
        <w:tabs>
          <w:tab w:val="left" w:pos="3402"/>
        </w:tabs>
        <w:snapToGrid w:val="0"/>
        <w:spacing w:line="360" w:lineRule="auto"/>
        <w:rPr>
          <w:rFonts w:hint="eastAsia" w:ascii="仿宋" w:hAnsi="仿宋" w:eastAsia="仿宋" w:cs="仿宋"/>
        </w:rPr>
      </w:pPr>
    </w:p>
    <w:p w14:paraId="0D390EC6">
      <w:pPr>
        <w:pStyle w:val="10"/>
        <w:tabs>
          <w:tab w:val="left" w:pos="3402"/>
        </w:tabs>
        <w:snapToGrid w:val="0"/>
        <w:spacing w:line="360" w:lineRule="auto"/>
        <w:rPr>
          <w:rFonts w:hint="eastAsia" w:ascii="仿宋" w:hAnsi="仿宋" w:eastAsia="仿宋" w:cs="仿宋"/>
        </w:rPr>
      </w:pPr>
    </w:p>
    <w:p w14:paraId="230B5573">
      <w:pPr>
        <w:pStyle w:val="10"/>
        <w:tabs>
          <w:tab w:val="left" w:pos="3402"/>
        </w:tabs>
        <w:snapToGrid w:val="0"/>
        <w:spacing w:line="360" w:lineRule="auto"/>
        <w:rPr>
          <w:rFonts w:hint="eastAsia" w:ascii="仿宋" w:hAnsi="仿宋" w:eastAsia="仿宋" w:cs="仿宋"/>
        </w:rPr>
      </w:pPr>
    </w:p>
    <w:p w14:paraId="52F89F15">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10．甲、乙两名射手在一次射击中得分为两个相互独立的随机变量</w:t>
      </w:r>
      <w:r>
        <w:rPr>
          <w:rFonts w:hint="eastAsia" w:ascii="仿宋" w:hAnsi="仿宋" w:eastAsia="仿宋" w:cs="仿宋"/>
          <w:i/>
        </w:rPr>
        <w:t>ξ</w:t>
      </w:r>
      <w:r>
        <w:rPr>
          <w:rFonts w:hint="eastAsia" w:ascii="仿宋" w:hAnsi="仿宋" w:eastAsia="仿宋" w:cs="仿宋"/>
        </w:rPr>
        <w:t>与</w:t>
      </w:r>
      <w:r>
        <w:rPr>
          <w:rFonts w:hint="eastAsia" w:ascii="仿宋" w:hAnsi="仿宋" w:eastAsia="仿宋" w:cs="仿宋"/>
          <w:i/>
        </w:rPr>
        <w:t>η</w:t>
      </w:r>
      <w:r>
        <w:rPr>
          <w:rFonts w:hint="eastAsia" w:ascii="仿宋" w:hAnsi="仿宋" w:eastAsia="仿宋" w:cs="仿宋"/>
        </w:rPr>
        <w:t>，且</w:t>
      </w:r>
      <w:r>
        <w:rPr>
          <w:rFonts w:hint="eastAsia" w:ascii="仿宋" w:hAnsi="仿宋" w:eastAsia="仿宋" w:cs="仿宋"/>
          <w:i/>
        </w:rPr>
        <w:t>ξ</w:t>
      </w:r>
      <w:r>
        <w:rPr>
          <w:rFonts w:hint="eastAsia" w:ascii="仿宋" w:hAnsi="仿宋" w:eastAsia="仿宋" w:cs="仿宋"/>
        </w:rPr>
        <w:t>，</w:t>
      </w:r>
      <w:r>
        <w:rPr>
          <w:rFonts w:hint="eastAsia" w:ascii="仿宋" w:hAnsi="仿宋" w:eastAsia="仿宋" w:cs="仿宋"/>
          <w:i/>
        </w:rPr>
        <w:t>η</w:t>
      </w:r>
      <w:r>
        <w:rPr>
          <w:rFonts w:hint="eastAsia" w:ascii="仿宋" w:hAnsi="仿宋" w:eastAsia="仿宋" w:cs="仿宋"/>
        </w:rPr>
        <w:t>的分布列分别为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501"/>
        <w:gridCol w:w="659"/>
        <w:gridCol w:w="659"/>
      </w:tblGrid>
      <w:tr w14:paraId="7DC6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0A11141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ξ</w:t>
            </w:r>
          </w:p>
        </w:tc>
        <w:tc>
          <w:tcPr>
            <w:tcW w:w="501" w:type="dxa"/>
            <w:shd w:val="clear" w:color="auto" w:fill="auto"/>
            <w:vAlign w:val="center"/>
          </w:tcPr>
          <w:p w14:paraId="10C1AA0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659" w:type="dxa"/>
            <w:shd w:val="clear" w:color="auto" w:fill="auto"/>
            <w:vAlign w:val="center"/>
          </w:tcPr>
          <w:p w14:paraId="7DE0DFA6">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2</w:t>
            </w:r>
          </w:p>
        </w:tc>
        <w:tc>
          <w:tcPr>
            <w:tcW w:w="659" w:type="dxa"/>
            <w:shd w:val="clear" w:color="auto" w:fill="auto"/>
            <w:vAlign w:val="center"/>
          </w:tcPr>
          <w:p w14:paraId="48D9D298">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3</w:t>
            </w:r>
          </w:p>
        </w:tc>
      </w:tr>
      <w:tr w14:paraId="1EC7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5418B274">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501" w:type="dxa"/>
            <w:shd w:val="clear" w:color="auto" w:fill="auto"/>
            <w:vAlign w:val="center"/>
          </w:tcPr>
          <w:p w14:paraId="3FE5BF5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a</w:t>
            </w:r>
          </w:p>
        </w:tc>
        <w:tc>
          <w:tcPr>
            <w:tcW w:w="659" w:type="dxa"/>
            <w:shd w:val="clear" w:color="auto" w:fill="auto"/>
            <w:vAlign w:val="center"/>
          </w:tcPr>
          <w:p w14:paraId="40E0467C">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0.1</w:t>
            </w:r>
          </w:p>
        </w:tc>
        <w:tc>
          <w:tcPr>
            <w:tcW w:w="659" w:type="dxa"/>
            <w:shd w:val="clear" w:color="auto" w:fill="auto"/>
            <w:vAlign w:val="center"/>
          </w:tcPr>
          <w:p w14:paraId="106576D5">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0.6</w:t>
            </w:r>
          </w:p>
        </w:tc>
      </w:tr>
    </w:tbl>
    <w:p w14:paraId="681258C6">
      <w:pPr>
        <w:pStyle w:val="10"/>
        <w:tabs>
          <w:tab w:val="left" w:pos="3402"/>
        </w:tabs>
        <w:snapToGrid w:val="0"/>
        <w:spacing w:line="360" w:lineRule="auto"/>
        <w:rPr>
          <w:rFonts w:hint="eastAsia" w:ascii="仿宋" w:hAnsi="仿宋" w:eastAsia="仿宋" w:cs="仿宋"/>
          <w:i/>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659"/>
        <w:gridCol w:w="501"/>
        <w:gridCol w:w="659"/>
      </w:tblGrid>
      <w:tr w14:paraId="50D5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01ECBF9A">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η</w:t>
            </w:r>
          </w:p>
        </w:tc>
        <w:tc>
          <w:tcPr>
            <w:tcW w:w="659" w:type="dxa"/>
            <w:shd w:val="clear" w:color="auto" w:fill="auto"/>
            <w:vAlign w:val="center"/>
          </w:tcPr>
          <w:p w14:paraId="42CD17F2">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501" w:type="dxa"/>
            <w:shd w:val="clear" w:color="auto" w:fill="auto"/>
            <w:vAlign w:val="center"/>
          </w:tcPr>
          <w:p w14:paraId="4A901F42">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2</w:t>
            </w:r>
          </w:p>
        </w:tc>
        <w:tc>
          <w:tcPr>
            <w:tcW w:w="659" w:type="dxa"/>
            <w:shd w:val="clear" w:color="auto" w:fill="auto"/>
            <w:vAlign w:val="center"/>
          </w:tcPr>
          <w:p w14:paraId="70616226">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3</w:t>
            </w:r>
          </w:p>
        </w:tc>
      </w:tr>
      <w:tr w14:paraId="1BE4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10FE122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59" w:type="dxa"/>
            <w:shd w:val="clear" w:color="auto" w:fill="auto"/>
            <w:vAlign w:val="center"/>
          </w:tcPr>
          <w:p w14:paraId="12760C4E">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0.3</w:t>
            </w:r>
          </w:p>
        </w:tc>
        <w:tc>
          <w:tcPr>
            <w:tcW w:w="501" w:type="dxa"/>
            <w:shd w:val="clear" w:color="auto" w:fill="auto"/>
            <w:vAlign w:val="center"/>
          </w:tcPr>
          <w:p w14:paraId="33185D9C">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b</w:t>
            </w:r>
          </w:p>
        </w:tc>
        <w:tc>
          <w:tcPr>
            <w:tcW w:w="659" w:type="dxa"/>
            <w:shd w:val="clear" w:color="auto" w:fill="auto"/>
            <w:vAlign w:val="center"/>
          </w:tcPr>
          <w:p w14:paraId="5ABA7DD6">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0.3</w:t>
            </w:r>
          </w:p>
        </w:tc>
      </w:tr>
    </w:tbl>
    <w:p w14:paraId="588A7421">
      <w:pPr>
        <w:pStyle w:val="10"/>
        <w:tabs>
          <w:tab w:val="left" w:pos="3402"/>
        </w:tabs>
        <w:snapToGrid w:val="0"/>
        <w:spacing w:line="360" w:lineRule="auto"/>
        <w:rPr>
          <w:rFonts w:hint="eastAsia" w:ascii="仿宋" w:hAnsi="仿宋" w:eastAsia="仿宋" w:cs="仿宋"/>
        </w:rPr>
      </w:pPr>
    </w:p>
    <w:p w14:paraId="1DE7267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(1)求</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的值；</w:t>
      </w:r>
    </w:p>
    <w:p w14:paraId="1F2C00D0">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(2)计算</w:t>
      </w:r>
      <w:r>
        <w:rPr>
          <w:rFonts w:hint="eastAsia" w:ascii="仿宋" w:hAnsi="仿宋" w:eastAsia="仿宋" w:cs="仿宋"/>
          <w:i/>
        </w:rPr>
        <w:t>ξ</w:t>
      </w:r>
      <w:r>
        <w:rPr>
          <w:rFonts w:hint="eastAsia" w:ascii="仿宋" w:hAnsi="仿宋" w:eastAsia="仿宋" w:cs="仿宋"/>
        </w:rPr>
        <w:t>，</w:t>
      </w:r>
      <w:r>
        <w:rPr>
          <w:rFonts w:hint="eastAsia" w:ascii="仿宋" w:hAnsi="仿宋" w:eastAsia="仿宋" w:cs="仿宋"/>
          <w:i/>
        </w:rPr>
        <w:t>η</w:t>
      </w:r>
      <w:r>
        <w:rPr>
          <w:rFonts w:hint="eastAsia" w:ascii="仿宋" w:hAnsi="仿宋" w:eastAsia="仿宋" w:cs="仿宋"/>
        </w:rPr>
        <w:t>的均值与方差，并以此分析甲、乙的技术状况．</w:t>
      </w:r>
    </w:p>
    <w:p w14:paraId="3F3B65C6">
      <w:pPr>
        <w:pStyle w:val="10"/>
        <w:tabs>
          <w:tab w:val="left" w:pos="3402"/>
        </w:tabs>
        <w:snapToGrid w:val="0"/>
        <w:spacing w:line="360" w:lineRule="auto"/>
        <w:rPr>
          <w:rFonts w:hint="eastAsia" w:ascii="仿宋" w:hAnsi="仿宋" w:eastAsia="仿宋" w:cs="仿宋"/>
        </w:rPr>
      </w:pPr>
    </w:p>
    <w:p w14:paraId="02353C2A">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选择性必修第一册\\word\\综合运用.TIF"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选择性必修第一册\\word\\综合运用.TIF"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选择性必修第一册\\word\\综合运用.TIF"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选择性必修第一册\\word\\综合运用.TIF"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选择性必修第一册\\word\\综合运用.TIF" \* MERGEFORMATINET </w:instrText>
      </w:r>
      <w:r>
        <w:rPr>
          <w:rFonts w:hint="eastAsia" w:ascii="仿宋" w:hAnsi="仿宋" w:eastAsia="仿宋" w:cs="仿宋"/>
        </w:rPr>
        <w:fldChar w:fldCharType="separate"/>
      </w:r>
      <w:r>
        <w:rPr>
          <w:rFonts w:hint="eastAsia" w:ascii="仿宋" w:hAnsi="仿宋" w:eastAsia="仿宋" w:cs="仿宋"/>
        </w:rPr>
        <w:pict>
          <v:shape id="_x0000_i1036" o:spt="75" type="#_x0000_t75" style="height:31.35pt;width:68.9pt;" filled="f" o:preferrelative="t" stroked="f" coordsize="21600,21600">
            <v:path/>
            <v:fill on="f" focussize="0,0"/>
            <v:stroke on="f" joinstyle="miter"/>
            <v:imagedata r:id="rId15" r:href="rId16"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393C95C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11．已知</w:t>
      </w:r>
      <w:r>
        <w:rPr>
          <w:rFonts w:hint="eastAsia" w:ascii="仿宋" w:hAnsi="仿宋" w:eastAsia="仿宋" w:cs="仿宋"/>
          <w:i/>
        </w:rPr>
        <w:t>a</w:t>
      </w:r>
      <w:r>
        <w:rPr>
          <w:rFonts w:hint="eastAsia" w:ascii="仿宋" w:hAnsi="仿宋" w:eastAsia="仿宋" w:cs="仿宋"/>
        </w:rPr>
        <w:t>∈(0,2)，随机变量</w:t>
      </w:r>
      <w:r>
        <w:rPr>
          <w:rFonts w:hint="eastAsia" w:ascii="仿宋" w:hAnsi="仿宋" w:eastAsia="仿宋" w:cs="仿宋"/>
          <w:i/>
        </w:rPr>
        <w:t>ξ</w:t>
      </w:r>
      <w:r>
        <w:rPr>
          <w:rFonts w:hint="eastAsia" w:ascii="仿宋" w:hAnsi="仿宋" w:eastAsia="仿宋" w:cs="仿宋"/>
        </w:rPr>
        <w:t>的分布列如下：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921"/>
        <w:gridCol w:w="606"/>
        <w:gridCol w:w="501"/>
      </w:tblGrid>
      <w:tr w14:paraId="79ED6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63BBBED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ξ</w:t>
            </w:r>
          </w:p>
        </w:tc>
        <w:tc>
          <w:tcPr>
            <w:tcW w:w="921" w:type="dxa"/>
            <w:shd w:val="clear" w:color="auto" w:fill="auto"/>
            <w:vAlign w:val="center"/>
          </w:tcPr>
          <w:p w14:paraId="4746131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w:t>
            </w:r>
          </w:p>
        </w:tc>
        <w:tc>
          <w:tcPr>
            <w:tcW w:w="606" w:type="dxa"/>
            <w:shd w:val="clear" w:color="auto" w:fill="auto"/>
            <w:vAlign w:val="center"/>
          </w:tcPr>
          <w:p w14:paraId="4DA0681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a</w:t>
            </w:r>
          </w:p>
        </w:tc>
        <w:tc>
          <w:tcPr>
            <w:tcW w:w="501" w:type="dxa"/>
            <w:shd w:val="clear" w:color="auto" w:fill="auto"/>
            <w:vAlign w:val="center"/>
          </w:tcPr>
          <w:p w14:paraId="20B37884">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2</w:t>
            </w:r>
          </w:p>
        </w:tc>
      </w:tr>
      <w:tr w14:paraId="0980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6C6A9B8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921" w:type="dxa"/>
            <w:shd w:val="clear" w:color="auto" w:fill="auto"/>
            <w:vAlign w:val="center"/>
          </w:tcPr>
          <w:p w14:paraId="5ABBA5D0">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a,</w:instrText>
            </w:r>
            <w:r>
              <w:rPr>
                <w:rFonts w:hint="eastAsia" w:ascii="仿宋" w:hAnsi="仿宋" w:eastAsia="仿宋" w:cs="仿宋"/>
              </w:rPr>
              <w:instrText xml:space="preserve">3)</w:instrText>
            </w:r>
            <w:r>
              <w:rPr>
                <w:rFonts w:hint="eastAsia" w:ascii="仿宋" w:hAnsi="仿宋" w:eastAsia="仿宋" w:cs="仿宋"/>
              </w:rPr>
              <w:fldChar w:fldCharType="end"/>
            </w:r>
          </w:p>
        </w:tc>
        <w:tc>
          <w:tcPr>
            <w:tcW w:w="606" w:type="dxa"/>
            <w:shd w:val="clear" w:color="auto" w:fill="auto"/>
            <w:vAlign w:val="center"/>
          </w:tcPr>
          <w:p w14:paraId="74644E0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tc>
        <w:tc>
          <w:tcPr>
            <w:tcW w:w="501" w:type="dxa"/>
            <w:shd w:val="clear" w:color="auto" w:fill="auto"/>
            <w:vAlign w:val="center"/>
          </w:tcPr>
          <w:p w14:paraId="0D6ACC54">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eq \f(</w:instrText>
            </w:r>
            <w:r>
              <w:rPr>
                <w:rFonts w:hint="eastAsia" w:ascii="仿宋" w:hAnsi="仿宋" w:eastAsia="仿宋" w:cs="仿宋"/>
                <w:i/>
              </w:rPr>
              <w:instrText xml:space="preserve">a,</w:instrText>
            </w:r>
            <w:r>
              <w:rPr>
                <w:rFonts w:hint="eastAsia" w:ascii="仿宋" w:hAnsi="仿宋" w:eastAsia="仿宋" w:cs="仿宋"/>
              </w:rPr>
              <w:instrText xml:space="preserve">3)</w:instrText>
            </w:r>
            <w:r>
              <w:rPr>
                <w:rFonts w:hint="eastAsia" w:ascii="仿宋" w:hAnsi="仿宋" w:eastAsia="仿宋" w:cs="仿宋"/>
              </w:rPr>
              <w:fldChar w:fldCharType="end"/>
            </w:r>
          </w:p>
        </w:tc>
      </w:tr>
    </w:tbl>
    <w:p w14:paraId="3A1D2A14">
      <w:pPr>
        <w:pStyle w:val="10"/>
        <w:tabs>
          <w:tab w:val="left" w:pos="3402"/>
        </w:tabs>
        <w:snapToGrid w:val="0"/>
        <w:spacing w:line="360" w:lineRule="auto"/>
        <w:rPr>
          <w:rFonts w:hint="eastAsia" w:ascii="仿宋" w:hAnsi="仿宋" w:eastAsia="仿宋" w:cs="仿宋"/>
        </w:rPr>
      </w:pPr>
    </w:p>
    <w:p w14:paraId="0FFCD93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则</w:t>
      </w:r>
      <w:r>
        <w:rPr>
          <w:rFonts w:hint="eastAsia" w:ascii="仿宋" w:hAnsi="仿宋" w:eastAsia="仿宋" w:cs="仿宋"/>
          <w:i/>
        </w:rPr>
        <w:t>Dξ</w:t>
      </w:r>
      <w:r>
        <w:rPr>
          <w:rFonts w:hint="eastAsia" w:ascii="仿宋" w:hAnsi="仿宋" w:eastAsia="仿宋" w:cs="仿宋"/>
        </w:rPr>
        <w:t>的最大值为(　　)</w:t>
      </w:r>
      <w:r>
        <w:rPr>
          <w:rFonts w:hint="eastAsia" w:ascii="仿宋" w:hAnsi="仿宋" w:eastAsia="仿宋" w:cs="仿宋"/>
          <w:lang w:val="en-US" w:eastAsia="zh-CN"/>
        </w:rPr>
        <w:t xml:space="preserve">      </w:t>
      </w:r>
      <w:r>
        <w:rPr>
          <w:rFonts w:hint="eastAsia" w:ascii="仿宋" w:hAnsi="仿宋" w:eastAsia="仿宋" w:cs="仿宋"/>
        </w:rPr>
        <w:t xml:space="preserve">A．2 </w:t>
      </w:r>
      <w:r>
        <w:rPr>
          <w:rFonts w:hint="eastAsia" w:ascii="仿宋" w:hAnsi="仿宋" w:eastAsia="仿宋" w:cs="仿宋"/>
          <w:lang w:val="en-US" w:eastAsia="zh-CN"/>
        </w:rPr>
        <w:t xml:space="preserve">    </w:t>
      </w:r>
      <w:r>
        <w:rPr>
          <w:rFonts w:hint="eastAsia" w:ascii="仿宋" w:hAnsi="仿宋" w:eastAsia="仿宋" w:cs="仿宋"/>
        </w:rPr>
        <w:t xml:space="preserve"> B．1 </w:t>
      </w:r>
      <w:r>
        <w:rPr>
          <w:rFonts w:hint="eastAsia" w:ascii="仿宋" w:hAnsi="仿宋" w:eastAsia="仿宋" w:cs="仿宋"/>
          <w:lang w:val="en-US" w:eastAsia="zh-CN"/>
        </w:rPr>
        <w:t xml:space="preserve">    </w:t>
      </w:r>
      <w:r>
        <w:rPr>
          <w:rFonts w:hint="eastAsia" w:ascii="仿宋" w:hAnsi="仿宋" w:eastAsia="仿宋" w:cs="仿宋"/>
        </w:rPr>
        <w:t xml:space="preserve"> C.</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D.</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p w14:paraId="1A34044B">
      <w:pPr>
        <w:pStyle w:val="10"/>
        <w:tabs>
          <w:tab w:val="left" w:pos="3402"/>
        </w:tabs>
        <w:snapToGrid w:val="0"/>
        <w:spacing w:line="360" w:lineRule="auto"/>
        <w:rPr>
          <w:rFonts w:hint="eastAsia" w:ascii="仿宋" w:hAnsi="仿宋" w:eastAsia="仿宋" w:cs="仿宋"/>
        </w:rPr>
      </w:pPr>
    </w:p>
    <w:p w14:paraId="0CAEC9D0">
      <w:pPr>
        <w:pStyle w:val="10"/>
        <w:tabs>
          <w:tab w:val="left" w:pos="3402"/>
        </w:tabs>
        <w:snapToGrid w:val="0"/>
        <w:spacing w:line="360" w:lineRule="auto"/>
        <w:rPr>
          <w:rFonts w:hint="eastAsia" w:ascii="仿宋" w:hAnsi="仿宋" w:eastAsia="仿宋" w:cs="仿宋"/>
        </w:rPr>
      </w:pPr>
    </w:p>
    <w:p w14:paraId="34E178B4">
      <w:pPr>
        <w:pStyle w:val="10"/>
        <w:tabs>
          <w:tab w:val="left" w:pos="3402"/>
        </w:tabs>
        <w:snapToGrid w:val="0"/>
        <w:spacing w:line="360" w:lineRule="auto"/>
        <w:rPr>
          <w:rFonts w:hint="eastAsia" w:ascii="仿宋" w:hAnsi="仿宋" w:eastAsia="仿宋" w:cs="仿宋"/>
        </w:rPr>
      </w:pPr>
    </w:p>
    <w:p w14:paraId="7A25986B">
      <w:pPr>
        <w:pStyle w:val="10"/>
        <w:tabs>
          <w:tab w:val="left" w:pos="3402"/>
        </w:tabs>
        <w:snapToGrid w:val="0"/>
        <w:spacing w:line="360" w:lineRule="auto"/>
        <w:rPr>
          <w:rFonts w:hint="eastAsia" w:ascii="仿宋" w:hAnsi="仿宋" w:eastAsia="仿宋" w:cs="仿宋"/>
        </w:rPr>
      </w:pPr>
    </w:p>
    <w:p w14:paraId="1AC72019">
      <w:pPr>
        <w:pStyle w:val="10"/>
        <w:tabs>
          <w:tab w:val="left" w:pos="3402"/>
        </w:tabs>
        <w:snapToGrid w:val="0"/>
        <w:spacing w:line="360" w:lineRule="auto"/>
        <w:rPr>
          <w:rFonts w:hint="eastAsia" w:ascii="仿宋" w:hAnsi="仿宋" w:eastAsia="仿宋" w:cs="仿宋"/>
        </w:rPr>
      </w:pPr>
    </w:p>
    <w:p w14:paraId="220BBD8B">
      <w:pPr>
        <w:pStyle w:val="10"/>
        <w:tabs>
          <w:tab w:val="left" w:pos="3402"/>
        </w:tabs>
        <w:snapToGrid w:val="0"/>
        <w:spacing w:line="360" w:lineRule="auto"/>
        <w:rPr>
          <w:rFonts w:hint="eastAsia" w:ascii="仿宋" w:hAnsi="仿宋" w:eastAsia="仿宋" w:cs="仿宋"/>
        </w:rPr>
      </w:pPr>
    </w:p>
    <w:p w14:paraId="183752C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12．(多选)已知随机变量</w:t>
      </w:r>
      <w:r>
        <w:rPr>
          <w:rFonts w:hint="eastAsia" w:ascii="仿宋" w:hAnsi="仿宋" w:eastAsia="仿宋" w:cs="仿宋"/>
          <w:i/>
        </w:rPr>
        <w:t>X</w:t>
      </w:r>
      <w:r>
        <w:rPr>
          <w:rFonts w:hint="eastAsia" w:ascii="仿宋" w:hAnsi="仿宋" w:eastAsia="仿宋" w:cs="仿宋"/>
        </w:rPr>
        <w:t>的分布列是</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606"/>
        <w:gridCol w:w="501"/>
        <w:gridCol w:w="501"/>
      </w:tblGrid>
      <w:tr w14:paraId="22347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2D5A854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p>
        </w:tc>
        <w:tc>
          <w:tcPr>
            <w:tcW w:w="606" w:type="dxa"/>
            <w:shd w:val="clear" w:color="auto" w:fill="auto"/>
            <w:vAlign w:val="center"/>
          </w:tcPr>
          <w:p w14:paraId="6232FF92">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1</w:t>
            </w:r>
          </w:p>
        </w:tc>
        <w:tc>
          <w:tcPr>
            <w:tcW w:w="501" w:type="dxa"/>
            <w:shd w:val="clear" w:color="auto" w:fill="auto"/>
            <w:vAlign w:val="center"/>
          </w:tcPr>
          <w:p w14:paraId="1EE38DF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2</w:t>
            </w:r>
          </w:p>
        </w:tc>
        <w:tc>
          <w:tcPr>
            <w:tcW w:w="501" w:type="dxa"/>
            <w:shd w:val="clear" w:color="auto" w:fill="auto"/>
            <w:vAlign w:val="center"/>
          </w:tcPr>
          <w:p w14:paraId="33B1D2DD">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3</w:t>
            </w:r>
          </w:p>
        </w:tc>
      </w:tr>
      <w:tr w14:paraId="7FA7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0C0332A2">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06" w:type="dxa"/>
            <w:shd w:val="clear" w:color="auto" w:fill="auto"/>
            <w:vAlign w:val="center"/>
          </w:tcPr>
          <w:p w14:paraId="18B4494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tc>
        <w:tc>
          <w:tcPr>
            <w:tcW w:w="501" w:type="dxa"/>
            <w:shd w:val="clear" w:color="auto" w:fill="auto"/>
            <w:vAlign w:val="center"/>
          </w:tcPr>
          <w:p w14:paraId="70B7CA3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a</w:t>
            </w:r>
          </w:p>
        </w:tc>
        <w:tc>
          <w:tcPr>
            <w:tcW w:w="501" w:type="dxa"/>
            <w:shd w:val="clear" w:color="auto" w:fill="auto"/>
            <w:vAlign w:val="center"/>
          </w:tcPr>
          <w:p w14:paraId="6305409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b</w:t>
            </w:r>
          </w:p>
        </w:tc>
      </w:tr>
    </w:tbl>
    <w:p w14:paraId="586BC402">
      <w:pPr>
        <w:pStyle w:val="10"/>
        <w:tabs>
          <w:tab w:val="left" w:pos="3402"/>
        </w:tabs>
        <w:snapToGrid w:val="0"/>
        <w:spacing w:line="360" w:lineRule="auto"/>
        <w:rPr>
          <w:rFonts w:hint="eastAsia" w:ascii="仿宋" w:hAnsi="仿宋" w:eastAsia="仿宋" w:cs="仿宋"/>
        </w:rPr>
      </w:pPr>
    </w:p>
    <w:p w14:paraId="03C8D577">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若</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\f(11</w:instrText>
      </w:r>
      <w:r>
        <w:rPr>
          <w:rFonts w:hint="eastAsia" w:ascii="仿宋" w:hAnsi="仿宋" w:eastAsia="仿宋" w:cs="仿宋"/>
          <w:i/>
        </w:rPr>
        <w:instrText xml:space="preserve">,</w:instrText>
      </w:r>
      <w:r>
        <w:rPr>
          <w:rFonts w:hint="eastAsia" w:ascii="仿宋" w:hAnsi="仿宋" w:eastAsia="仿宋" w:cs="仿宋"/>
        </w:rPr>
        <w:instrText xml:space="preserve">6)</w:instrText>
      </w:r>
      <w:r>
        <w:rPr>
          <w:rFonts w:hint="eastAsia" w:ascii="仿宋" w:hAnsi="仿宋" w:eastAsia="仿宋" w:cs="仿宋"/>
        </w:rPr>
        <w:fldChar w:fldCharType="end"/>
      </w:r>
      <w:r>
        <w:rPr>
          <w:rFonts w:hint="eastAsia" w:ascii="仿宋" w:hAnsi="仿宋" w:eastAsia="仿宋" w:cs="仿宋"/>
        </w:rPr>
        <w:t>，则(　　)</w:t>
      </w:r>
    </w:p>
    <w:p w14:paraId="62BA635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A．</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2)</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B．</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6)</w:instrText>
      </w:r>
      <w:r>
        <w:rPr>
          <w:rFonts w:hint="eastAsia" w:ascii="仿宋" w:hAnsi="仿宋" w:eastAsia="仿宋" w:cs="仿宋"/>
        </w:rPr>
        <w:fldChar w:fldCharType="end"/>
      </w:r>
      <w:r>
        <w:rPr>
          <w:rFonts w:hint="eastAsia" w:ascii="仿宋" w:hAnsi="仿宋" w:eastAsia="仿宋" w:cs="仿宋"/>
        </w:rPr>
        <w:t>　</w:t>
      </w:r>
      <w:r>
        <w:rPr>
          <w:rFonts w:hint="eastAsia" w:ascii="仿宋" w:hAnsi="仿宋" w:eastAsia="仿宋" w:cs="仿宋"/>
          <w:lang w:val="en-US" w:eastAsia="zh-CN"/>
        </w:rPr>
        <w:t xml:space="preserve">      </w:t>
      </w:r>
      <w:r>
        <w:rPr>
          <w:rFonts w:hint="eastAsia" w:ascii="仿宋" w:hAnsi="仿宋" w:eastAsia="仿宋" w:cs="仿宋"/>
        </w:rPr>
        <w:t>C．</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\f(17</w:instrText>
      </w:r>
      <w:r>
        <w:rPr>
          <w:rFonts w:hint="eastAsia" w:ascii="仿宋" w:hAnsi="仿宋" w:eastAsia="仿宋" w:cs="仿宋"/>
          <w:i/>
        </w:rPr>
        <w:instrText xml:space="preserve">,</w:instrText>
      </w:r>
      <w:r>
        <w:rPr>
          <w:rFonts w:hint="eastAsia" w:ascii="仿宋" w:hAnsi="仿宋" w:eastAsia="仿宋" w:cs="仿宋"/>
        </w:rPr>
        <w:instrText xml:space="preserve">36)</w:instrText>
      </w:r>
      <w:r>
        <w:rPr>
          <w:rFonts w:hint="eastAsia" w:ascii="仿宋" w:hAnsi="仿宋" w:eastAsia="仿宋" w:cs="仿宋"/>
        </w:rPr>
        <w:fldChar w:fldCharType="end"/>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 xml:space="preserve"> D．</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\f(23</w:instrText>
      </w:r>
      <w:r>
        <w:rPr>
          <w:rFonts w:hint="eastAsia" w:ascii="仿宋" w:hAnsi="仿宋" w:eastAsia="仿宋" w:cs="仿宋"/>
          <w:i/>
        </w:rPr>
        <w:instrText xml:space="preserve">,</w:instrText>
      </w:r>
      <w:r>
        <w:rPr>
          <w:rFonts w:hint="eastAsia" w:ascii="仿宋" w:hAnsi="仿宋" w:eastAsia="仿宋" w:cs="仿宋"/>
        </w:rPr>
        <w:instrText xml:space="preserve">18)</w:instrText>
      </w:r>
      <w:r>
        <w:rPr>
          <w:rFonts w:hint="eastAsia" w:ascii="仿宋" w:hAnsi="仿宋" w:eastAsia="仿宋" w:cs="仿宋"/>
        </w:rPr>
        <w:fldChar w:fldCharType="end"/>
      </w:r>
    </w:p>
    <w:p w14:paraId="4C6F954C">
      <w:pPr>
        <w:pStyle w:val="10"/>
        <w:tabs>
          <w:tab w:val="left" w:pos="3402"/>
        </w:tabs>
        <w:snapToGrid w:val="0"/>
        <w:spacing w:line="360" w:lineRule="auto"/>
        <w:rPr>
          <w:rFonts w:hint="eastAsia" w:ascii="仿宋" w:hAnsi="仿宋" w:eastAsia="仿宋" w:cs="仿宋"/>
        </w:rPr>
      </w:pPr>
    </w:p>
    <w:p w14:paraId="5788A269">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13．已知随机变量</w:t>
      </w:r>
      <w:r>
        <w:rPr>
          <w:rFonts w:hint="eastAsia" w:ascii="仿宋" w:hAnsi="仿宋" w:eastAsia="仿宋" w:cs="仿宋"/>
          <w:i/>
        </w:rPr>
        <w:t>ξ</w:t>
      </w:r>
      <w:r>
        <w:rPr>
          <w:rFonts w:hint="eastAsia" w:ascii="仿宋" w:hAnsi="仿宋" w:eastAsia="仿宋" w:cs="仿宋"/>
        </w:rPr>
        <w:t>的分布列为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606"/>
        <w:gridCol w:w="501"/>
      </w:tblGrid>
      <w:tr w14:paraId="6042C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0407D10C">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ξ</w:t>
            </w:r>
          </w:p>
        </w:tc>
        <w:tc>
          <w:tcPr>
            <w:tcW w:w="606" w:type="dxa"/>
            <w:shd w:val="clear" w:color="auto" w:fill="auto"/>
            <w:vAlign w:val="center"/>
          </w:tcPr>
          <w:p w14:paraId="6DA7A8C4">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m</w:t>
            </w:r>
          </w:p>
        </w:tc>
        <w:tc>
          <w:tcPr>
            <w:tcW w:w="501" w:type="dxa"/>
            <w:shd w:val="clear" w:color="auto" w:fill="auto"/>
            <w:vAlign w:val="center"/>
          </w:tcPr>
          <w:p w14:paraId="11730688">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n</w:t>
            </w:r>
          </w:p>
        </w:tc>
      </w:tr>
      <w:tr w14:paraId="1638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 w:type="dxa"/>
            <w:shd w:val="clear" w:color="auto" w:fill="auto"/>
            <w:vAlign w:val="center"/>
          </w:tcPr>
          <w:p w14:paraId="70529837">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06" w:type="dxa"/>
            <w:shd w:val="clear" w:color="auto" w:fill="auto"/>
            <w:vAlign w:val="center"/>
          </w:tcPr>
          <w:p w14:paraId="5011682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p>
        </w:tc>
        <w:tc>
          <w:tcPr>
            <w:tcW w:w="501" w:type="dxa"/>
            <w:shd w:val="clear" w:color="auto" w:fill="auto"/>
            <w:vAlign w:val="center"/>
          </w:tcPr>
          <w:p w14:paraId="185A697C">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i/>
              </w:rPr>
              <w:t>a</w:t>
            </w:r>
          </w:p>
        </w:tc>
      </w:tr>
    </w:tbl>
    <w:p w14:paraId="5616602C">
      <w:pPr>
        <w:pStyle w:val="10"/>
        <w:tabs>
          <w:tab w:val="left" w:pos="3402"/>
        </w:tabs>
        <w:snapToGrid w:val="0"/>
        <w:spacing w:line="360" w:lineRule="auto"/>
        <w:rPr>
          <w:rFonts w:hint="eastAsia" w:ascii="仿宋" w:hAnsi="仿宋" w:eastAsia="仿宋" w:cs="仿宋"/>
        </w:rPr>
      </w:pPr>
    </w:p>
    <w:p w14:paraId="46E2CABB">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若</w:t>
      </w:r>
      <w:r>
        <w:rPr>
          <w:rFonts w:hint="eastAsia" w:ascii="仿宋" w:hAnsi="仿宋" w:eastAsia="仿宋" w:cs="仿宋"/>
          <w:i/>
        </w:rPr>
        <w:t>Eξ</w:t>
      </w:r>
      <w:r>
        <w:rPr>
          <w:rFonts w:hint="eastAsia" w:ascii="仿宋" w:hAnsi="仿宋" w:eastAsia="仿宋" w:cs="仿宋"/>
        </w:rPr>
        <w:t>＝2，则</w:t>
      </w:r>
      <w:r>
        <w:rPr>
          <w:rFonts w:hint="eastAsia" w:ascii="仿宋" w:hAnsi="仿宋" w:eastAsia="仿宋" w:cs="仿宋"/>
          <w:i/>
        </w:rPr>
        <w:t>Dξ</w:t>
      </w:r>
      <w:r>
        <w:rPr>
          <w:rFonts w:hint="eastAsia" w:ascii="仿宋" w:hAnsi="仿宋" w:eastAsia="仿宋" w:cs="仿宋"/>
        </w:rPr>
        <w:t>的最小值等于(　　)</w:t>
      </w:r>
      <w:r>
        <w:rPr>
          <w:rFonts w:hint="eastAsia" w:ascii="仿宋" w:hAnsi="仿宋" w:eastAsia="仿宋" w:cs="仿宋"/>
          <w:lang w:val="en-US" w:eastAsia="zh-CN"/>
        </w:rPr>
        <w:t xml:space="preserve">      </w:t>
      </w:r>
      <w:r>
        <w:rPr>
          <w:rFonts w:hint="eastAsia" w:ascii="仿宋" w:hAnsi="仿宋" w:eastAsia="仿宋" w:cs="仿宋"/>
        </w:rPr>
        <w:t xml:space="preserve">A．0  </w:t>
      </w:r>
      <w:r>
        <w:rPr>
          <w:rFonts w:hint="eastAsia" w:ascii="仿宋" w:hAnsi="仿宋" w:eastAsia="仿宋" w:cs="仿宋"/>
          <w:lang w:val="en-US" w:eastAsia="zh-CN"/>
        </w:rPr>
        <w:t xml:space="preserve">   </w:t>
      </w:r>
      <w:r>
        <w:rPr>
          <w:rFonts w:hint="eastAsia" w:ascii="仿宋" w:hAnsi="仿宋" w:eastAsia="仿宋" w:cs="仿宋"/>
        </w:rPr>
        <w:t xml:space="preserve">B．2 </w:t>
      </w:r>
      <w:r>
        <w:rPr>
          <w:rFonts w:hint="eastAsia" w:ascii="仿宋" w:hAnsi="仿宋" w:eastAsia="仿宋" w:cs="仿宋"/>
          <w:lang w:val="en-US" w:eastAsia="zh-CN"/>
        </w:rPr>
        <w:t xml:space="preserve">   </w:t>
      </w:r>
      <w:r>
        <w:rPr>
          <w:rFonts w:hint="eastAsia" w:ascii="仿宋" w:hAnsi="仿宋" w:eastAsia="仿宋" w:cs="仿宋"/>
        </w:rPr>
        <w:t xml:space="preserve"> C．4  </w:t>
      </w:r>
      <w:r>
        <w:rPr>
          <w:rFonts w:hint="eastAsia" w:ascii="仿宋" w:hAnsi="仿宋" w:eastAsia="仿宋" w:cs="仿宋"/>
          <w:lang w:val="en-US" w:eastAsia="zh-CN"/>
        </w:rPr>
        <w:t xml:space="preserve">   </w:t>
      </w:r>
      <w:r>
        <w:rPr>
          <w:rFonts w:hint="eastAsia" w:ascii="仿宋" w:hAnsi="仿宋" w:eastAsia="仿宋" w:cs="仿宋"/>
        </w:rPr>
        <w:t>D．无法计算</w:t>
      </w:r>
    </w:p>
    <w:p w14:paraId="09BC32A2">
      <w:pPr>
        <w:pStyle w:val="10"/>
        <w:tabs>
          <w:tab w:val="left" w:pos="3402"/>
        </w:tabs>
        <w:snapToGrid w:val="0"/>
        <w:spacing w:line="360" w:lineRule="auto"/>
        <w:rPr>
          <w:rFonts w:hint="eastAsia" w:ascii="仿宋" w:hAnsi="仿宋" w:eastAsia="仿宋" w:cs="仿宋"/>
        </w:rPr>
      </w:pPr>
    </w:p>
    <w:p w14:paraId="06C3F4D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14．若</w:t>
      </w:r>
      <w:r>
        <w:rPr>
          <w:rFonts w:hint="eastAsia" w:ascii="仿宋" w:hAnsi="仿宋" w:eastAsia="仿宋" w:cs="仿宋"/>
          <w:i/>
        </w:rPr>
        <w:t>X</w:t>
      </w:r>
      <w:r>
        <w:rPr>
          <w:rFonts w:hint="eastAsia" w:ascii="仿宋" w:hAnsi="仿宋" w:eastAsia="仿宋" w:cs="仿宋"/>
        </w:rPr>
        <w:t>是离散型随机变量，</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i/>
        </w:rPr>
        <w:t>P</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\f(1</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，且</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&lt;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，又已知</w:t>
      </w:r>
      <w:r>
        <w:rPr>
          <w:rFonts w:hint="eastAsia" w:ascii="仿宋" w:hAnsi="仿宋" w:eastAsia="仿宋" w:cs="仿宋"/>
          <w:i/>
        </w:rPr>
        <w:t>EX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\f(4</w:instrText>
      </w:r>
      <w:r>
        <w:rPr>
          <w:rFonts w:hint="eastAsia" w:ascii="仿宋" w:hAnsi="仿宋" w:eastAsia="仿宋" w:cs="仿宋"/>
          <w:i/>
        </w:rPr>
        <w:instrText xml:space="preserve">,</w:instrText>
      </w:r>
      <w:r>
        <w:rPr>
          <w:rFonts w:hint="eastAsia" w:ascii="仿宋" w:hAnsi="仿宋" w:eastAsia="仿宋" w:cs="仿宋"/>
        </w:rPr>
        <w:instrText xml:space="preserve">3)</w:instrText>
      </w:r>
      <w:r>
        <w:rPr>
          <w:rFonts w:hint="eastAsia" w:ascii="仿宋" w:hAnsi="仿宋" w:eastAsia="仿宋" w:cs="仿宋"/>
        </w:rPr>
        <w:fldChar w:fldCharType="end"/>
      </w:r>
      <w:r>
        <w:rPr>
          <w:rFonts w:hint="eastAsia" w:ascii="仿宋" w:hAnsi="仿宋" w:eastAsia="仿宋" w:cs="仿宋"/>
        </w:rPr>
        <w:t>，</w:t>
      </w:r>
      <w:r>
        <w:rPr>
          <w:rFonts w:hint="eastAsia" w:ascii="仿宋" w:hAnsi="仿宋" w:eastAsia="仿宋" w:cs="仿宋"/>
          <w:i/>
        </w:rPr>
        <w:t>DX</w:t>
      </w:r>
      <w:r>
        <w:rPr>
          <w:rFonts w:hint="eastAsia" w:ascii="仿宋" w:hAnsi="仿宋" w:eastAsia="仿宋" w:cs="仿宋"/>
        </w:rPr>
        <w:t>＝</w:t>
      </w:r>
      <w:r>
        <w:rPr>
          <w:rFonts w:hint="eastAsia" w:ascii="仿宋" w:hAnsi="仿宋" w:eastAsia="仿宋" w:cs="仿宋"/>
        </w:rPr>
        <w:fldChar w:fldCharType="begin"/>
      </w:r>
      <w:r>
        <w:rPr>
          <w:rFonts w:hint="eastAsia" w:ascii="仿宋" w:hAnsi="仿宋" w:eastAsia="仿宋" w:cs="仿宋"/>
        </w:rPr>
        <w:instrText xml:space="preserve">eq \f(2</w:instrText>
      </w:r>
      <w:r>
        <w:rPr>
          <w:rFonts w:hint="eastAsia" w:ascii="仿宋" w:hAnsi="仿宋" w:eastAsia="仿宋" w:cs="仿宋"/>
          <w:i/>
        </w:rPr>
        <w:instrText xml:space="preserve">,</w:instrText>
      </w:r>
      <w:r>
        <w:rPr>
          <w:rFonts w:hint="eastAsia" w:ascii="仿宋" w:hAnsi="仿宋" w:eastAsia="仿宋" w:cs="仿宋"/>
        </w:rPr>
        <w:instrText xml:space="preserve">9)</w:instrText>
      </w:r>
      <w:r>
        <w:rPr>
          <w:rFonts w:hint="eastAsia" w:ascii="仿宋" w:hAnsi="仿宋" w:eastAsia="仿宋" w:cs="仿宋"/>
        </w:rPr>
        <w:fldChar w:fldCharType="end"/>
      </w:r>
      <w:r>
        <w:rPr>
          <w:rFonts w:hint="eastAsia" w:ascii="仿宋" w:hAnsi="仿宋" w:eastAsia="仿宋" w:cs="仿宋"/>
        </w:rPr>
        <w:t>，则</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的值为________．</w:t>
      </w:r>
    </w:p>
    <w:p w14:paraId="1531ABF1">
      <w:pPr>
        <w:pStyle w:val="10"/>
        <w:tabs>
          <w:tab w:val="left" w:pos="3402"/>
        </w:tabs>
        <w:snapToGrid w:val="0"/>
        <w:spacing w:line="360" w:lineRule="auto"/>
        <w:rPr>
          <w:rFonts w:hint="eastAsia" w:ascii="仿宋" w:hAnsi="仿宋" w:eastAsia="仿宋" w:cs="仿宋"/>
        </w:rPr>
      </w:pPr>
    </w:p>
    <w:p w14:paraId="244764B9">
      <w:pPr>
        <w:pStyle w:val="10"/>
        <w:tabs>
          <w:tab w:val="left" w:pos="3402"/>
        </w:tabs>
        <w:snapToGrid w:val="0"/>
        <w:spacing w:line="360" w:lineRule="auto"/>
        <w:rPr>
          <w:rFonts w:hint="eastAsia" w:ascii="仿宋" w:hAnsi="仿宋" w:eastAsia="仿宋" w:cs="仿宋"/>
        </w:rPr>
      </w:pPr>
    </w:p>
    <w:p w14:paraId="2C8722AB">
      <w:pPr>
        <w:pStyle w:val="10"/>
        <w:tabs>
          <w:tab w:val="left" w:pos="3402"/>
        </w:tabs>
        <w:snapToGrid w:val="0"/>
        <w:spacing w:line="360" w:lineRule="auto"/>
        <w:rPr>
          <w:rFonts w:hint="eastAsia" w:ascii="仿宋" w:hAnsi="仿宋" w:eastAsia="仿宋" w:cs="仿宋"/>
        </w:rPr>
      </w:pPr>
    </w:p>
    <w:p w14:paraId="70E75003">
      <w:pPr>
        <w:pStyle w:val="10"/>
        <w:tabs>
          <w:tab w:val="left" w:pos="3402"/>
        </w:tabs>
        <w:snapToGrid w:val="0"/>
        <w:spacing w:line="360" w:lineRule="auto"/>
        <w:rPr>
          <w:rFonts w:hint="eastAsia" w:ascii="仿宋" w:hAnsi="仿宋" w:eastAsia="仿宋" w:cs="仿宋"/>
        </w:rPr>
      </w:pPr>
    </w:p>
    <w:p w14:paraId="0D3433E4">
      <w:pPr>
        <w:pStyle w:val="10"/>
        <w:tabs>
          <w:tab w:val="left" w:pos="3402"/>
        </w:tabs>
        <w:snapToGrid w:val="0"/>
        <w:spacing w:line="360" w:lineRule="auto"/>
        <w:rPr>
          <w:rFonts w:hint="eastAsia" w:ascii="仿宋" w:hAnsi="仿宋" w:eastAsia="仿宋" w:cs="仿宋"/>
        </w:rPr>
      </w:pPr>
    </w:p>
    <w:p w14:paraId="533D60B1">
      <w:pPr>
        <w:pStyle w:val="10"/>
        <w:tabs>
          <w:tab w:val="left" w:pos="3402"/>
        </w:tabs>
        <w:snapToGrid w:val="0"/>
        <w:spacing w:line="360" w:lineRule="auto"/>
        <w:rPr>
          <w:rFonts w:hint="eastAsia" w:ascii="仿宋" w:hAnsi="仿宋" w:eastAsia="仿宋" w:cs="仿宋"/>
        </w:rPr>
      </w:pPr>
    </w:p>
    <w:p w14:paraId="5BB48546">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选择性必修第一册\\word\\拓广探究.TIF" \* MERGEFORMAT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选择性必修第一册\\word\\拓广探究.TIF"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选择性必修第一册\\word\\拓广探究.TIF"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选择性必修第一册\\word\\拓广探究.TIF" \* MERGEFORMATINET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INCLUDEPICTURE  "D:\\2021唐兰\\同步\\第一批\\数学 北师大 选择性必修第一册\\word\\拓广探究.TIF" \* MERGEFORMATINET </w:instrText>
      </w:r>
      <w:r>
        <w:rPr>
          <w:rFonts w:hint="eastAsia" w:ascii="仿宋" w:hAnsi="仿宋" w:eastAsia="仿宋" w:cs="仿宋"/>
        </w:rPr>
        <w:fldChar w:fldCharType="separate"/>
      </w:r>
      <w:r>
        <w:rPr>
          <w:rFonts w:hint="eastAsia" w:ascii="仿宋" w:hAnsi="仿宋" w:eastAsia="仿宋" w:cs="仿宋"/>
        </w:rPr>
        <w:pict>
          <v:shape id="_x0000_i1037" o:spt="75" type="#_x0000_t75" style="height:31.35pt;width:68.9pt;" filled="f" o:preferrelative="t" stroked="f" coordsize="21600,21600">
            <v:path/>
            <v:fill on="f" focussize="0,0"/>
            <v:stroke on="f" joinstyle="miter"/>
            <v:imagedata r:id="rId17" r:href="rId18" o:title=""/>
            <o:lock v:ext="edit" aspectratio="t"/>
            <w10:wrap type="none"/>
            <w10:anchorlock/>
          </v:shape>
        </w:pict>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r>
        <w:rPr>
          <w:rFonts w:hint="eastAsia" w:ascii="仿宋" w:hAnsi="仿宋" w:eastAsia="仿宋" w:cs="仿宋"/>
        </w:rPr>
        <w:fldChar w:fldCharType="end"/>
      </w:r>
    </w:p>
    <w:p w14:paraId="20A3AD28">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15．编号为1,2,3的三位学生随意入座编号为1,2,3的三个座位，每位学生坐一个座位，设与座位编号相同的学生的人数是</w:t>
      </w:r>
      <w:r>
        <w:rPr>
          <w:rFonts w:hint="eastAsia" w:ascii="仿宋" w:hAnsi="仿宋" w:eastAsia="仿宋" w:cs="仿宋"/>
          <w:i/>
        </w:rPr>
        <w:t>ξ</w:t>
      </w:r>
      <w:r>
        <w:rPr>
          <w:rFonts w:hint="eastAsia" w:ascii="仿宋" w:hAnsi="仿宋" w:eastAsia="仿宋" w:cs="仿宋"/>
        </w:rPr>
        <w:t>，则</w:t>
      </w:r>
      <w:r>
        <w:rPr>
          <w:rFonts w:hint="eastAsia" w:ascii="仿宋" w:hAnsi="仿宋" w:eastAsia="仿宋" w:cs="仿宋"/>
          <w:i/>
        </w:rPr>
        <w:t>Eξ</w:t>
      </w:r>
      <w:r>
        <w:rPr>
          <w:rFonts w:hint="eastAsia" w:ascii="仿宋" w:hAnsi="仿宋" w:eastAsia="仿宋" w:cs="仿宋"/>
        </w:rPr>
        <w:t>＝________，</w:t>
      </w:r>
      <w:r>
        <w:rPr>
          <w:rFonts w:hint="eastAsia" w:ascii="仿宋" w:hAnsi="仿宋" w:eastAsia="仿宋" w:cs="仿宋"/>
          <w:i/>
        </w:rPr>
        <w:t>Dξ</w:t>
      </w:r>
      <w:r>
        <w:rPr>
          <w:rFonts w:hint="eastAsia" w:ascii="仿宋" w:hAnsi="仿宋" w:eastAsia="仿宋" w:cs="仿宋"/>
        </w:rPr>
        <w:t>＝________.</w:t>
      </w:r>
    </w:p>
    <w:p w14:paraId="3D80D1DC">
      <w:pPr>
        <w:pStyle w:val="10"/>
        <w:tabs>
          <w:tab w:val="left" w:pos="3402"/>
        </w:tabs>
        <w:snapToGrid w:val="0"/>
        <w:spacing w:line="360" w:lineRule="auto"/>
        <w:rPr>
          <w:rFonts w:hint="eastAsia" w:ascii="仿宋" w:hAnsi="仿宋" w:eastAsia="仿宋" w:cs="仿宋"/>
        </w:rPr>
      </w:pPr>
    </w:p>
    <w:p w14:paraId="5822A397">
      <w:pPr>
        <w:pStyle w:val="10"/>
        <w:tabs>
          <w:tab w:val="left" w:pos="3402"/>
        </w:tabs>
        <w:snapToGrid w:val="0"/>
        <w:spacing w:line="360" w:lineRule="auto"/>
        <w:rPr>
          <w:rFonts w:hint="eastAsia" w:ascii="仿宋" w:hAnsi="仿宋" w:eastAsia="仿宋" w:cs="仿宋"/>
        </w:rPr>
      </w:pPr>
    </w:p>
    <w:p w14:paraId="7338A596">
      <w:pPr>
        <w:pStyle w:val="10"/>
        <w:tabs>
          <w:tab w:val="left" w:pos="3402"/>
        </w:tabs>
        <w:snapToGrid w:val="0"/>
        <w:spacing w:line="360" w:lineRule="auto"/>
        <w:rPr>
          <w:rFonts w:hint="eastAsia" w:ascii="仿宋" w:hAnsi="仿宋" w:eastAsia="仿宋" w:cs="仿宋"/>
        </w:rPr>
      </w:pPr>
    </w:p>
    <w:p w14:paraId="470F288B">
      <w:pPr>
        <w:pStyle w:val="10"/>
        <w:tabs>
          <w:tab w:val="left" w:pos="3402"/>
        </w:tabs>
        <w:snapToGrid w:val="0"/>
        <w:spacing w:line="360" w:lineRule="auto"/>
        <w:rPr>
          <w:rFonts w:hint="eastAsia" w:ascii="仿宋" w:hAnsi="仿宋" w:eastAsia="仿宋" w:cs="仿宋"/>
        </w:rPr>
      </w:pPr>
    </w:p>
    <w:p w14:paraId="1B78B27E">
      <w:pPr>
        <w:pStyle w:val="10"/>
        <w:tabs>
          <w:tab w:val="left" w:pos="3402"/>
        </w:tabs>
        <w:snapToGrid w:val="0"/>
        <w:spacing w:line="360" w:lineRule="auto"/>
        <w:rPr>
          <w:rFonts w:hint="eastAsia" w:ascii="仿宋" w:hAnsi="仿宋" w:eastAsia="仿宋" w:cs="仿宋"/>
        </w:rPr>
      </w:pPr>
    </w:p>
    <w:p w14:paraId="483FA3A2">
      <w:pPr>
        <w:pStyle w:val="10"/>
        <w:tabs>
          <w:tab w:val="left" w:pos="3402"/>
        </w:tabs>
        <w:snapToGrid w:val="0"/>
        <w:spacing w:line="360" w:lineRule="auto"/>
        <w:rPr>
          <w:rFonts w:hint="eastAsia" w:ascii="仿宋" w:hAnsi="仿宋" w:eastAsia="仿宋" w:cs="仿宋"/>
        </w:rPr>
      </w:pPr>
    </w:p>
    <w:p w14:paraId="3BBF3345">
      <w:pPr>
        <w:pStyle w:val="10"/>
        <w:tabs>
          <w:tab w:val="left" w:pos="3402"/>
        </w:tabs>
        <w:snapToGrid w:val="0"/>
        <w:spacing w:line="360" w:lineRule="auto"/>
        <w:rPr>
          <w:rFonts w:hint="eastAsia" w:ascii="仿宋" w:hAnsi="仿宋" w:eastAsia="仿宋" w:cs="仿宋"/>
        </w:rPr>
      </w:pPr>
    </w:p>
    <w:p w14:paraId="2E8F0F93">
      <w:pPr>
        <w:pStyle w:val="10"/>
        <w:tabs>
          <w:tab w:val="left" w:pos="3402"/>
        </w:tabs>
        <w:snapToGrid w:val="0"/>
        <w:spacing w:line="360" w:lineRule="auto"/>
        <w:rPr>
          <w:rFonts w:hint="eastAsia" w:ascii="仿宋" w:hAnsi="仿宋" w:eastAsia="仿宋" w:cs="仿宋"/>
        </w:rPr>
      </w:pPr>
    </w:p>
    <w:p w14:paraId="2474A5EC">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16．</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两个投资项目的利润率分别为随机变量</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和</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，根据市场分析，</w:t>
      </w:r>
      <w:r>
        <w:rPr>
          <w:rFonts w:hint="eastAsia" w:ascii="仿宋" w:hAnsi="仿宋" w:eastAsia="仿宋" w:cs="仿宋"/>
          <w:i/>
        </w:rPr>
        <w:t>X</w:t>
      </w:r>
      <w:r>
        <w:rPr>
          <w:rFonts w:hint="eastAsia" w:ascii="仿宋" w:hAnsi="仿宋" w:eastAsia="仿宋" w:cs="仿宋"/>
          <w:vertAlign w:val="subscript"/>
        </w:rPr>
        <w:t>1</w:t>
      </w:r>
      <w:r>
        <w:rPr>
          <w:rFonts w:hint="eastAsia" w:ascii="仿宋" w:hAnsi="仿宋" w:eastAsia="仿宋" w:cs="仿宋"/>
        </w:rPr>
        <w:t>和</w:t>
      </w:r>
      <w:r>
        <w:rPr>
          <w:rFonts w:hint="eastAsia" w:ascii="仿宋" w:hAnsi="仿宋" w:eastAsia="仿宋" w:cs="仿宋"/>
          <w:i/>
        </w:rPr>
        <w:t>X</w:t>
      </w:r>
      <w:r>
        <w:rPr>
          <w:rFonts w:hint="eastAsia" w:ascii="仿宋" w:hAnsi="仿宋" w:eastAsia="仿宋" w:cs="仿宋"/>
          <w:vertAlign w:val="subscript"/>
        </w:rPr>
        <w:t>2</w:t>
      </w:r>
      <w:r>
        <w:rPr>
          <w:rFonts w:hint="eastAsia" w:ascii="仿宋" w:hAnsi="仿宋" w:eastAsia="仿宋" w:cs="仿宋"/>
        </w:rPr>
        <w:t>的分布列分别如表所示：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676"/>
        <w:gridCol w:w="781"/>
      </w:tblGrid>
      <w:tr w14:paraId="02B3E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shd w:val="clear" w:color="auto" w:fill="auto"/>
            <w:vAlign w:val="center"/>
          </w:tcPr>
          <w:p w14:paraId="300953ED">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r>
              <w:rPr>
                <w:rFonts w:hint="eastAsia" w:ascii="仿宋" w:hAnsi="仿宋" w:eastAsia="仿宋" w:cs="仿宋"/>
                <w:vertAlign w:val="subscript"/>
              </w:rPr>
              <w:t>1</w:t>
            </w:r>
          </w:p>
        </w:tc>
        <w:tc>
          <w:tcPr>
            <w:tcW w:w="676" w:type="dxa"/>
            <w:shd w:val="clear" w:color="auto" w:fill="auto"/>
            <w:vAlign w:val="center"/>
          </w:tcPr>
          <w:p w14:paraId="491C12A9">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5%</w:t>
            </w:r>
          </w:p>
        </w:tc>
        <w:tc>
          <w:tcPr>
            <w:tcW w:w="781" w:type="dxa"/>
            <w:shd w:val="clear" w:color="auto" w:fill="auto"/>
            <w:vAlign w:val="center"/>
          </w:tcPr>
          <w:p w14:paraId="3699A80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10%</w:t>
            </w:r>
          </w:p>
        </w:tc>
      </w:tr>
      <w:tr w14:paraId="6672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shd w:val="clear" w:color="auto" w:fill="auto"/>
            <w:vAlign w:val="center"/>
          </w:tcPr>
          <w:p w14:paraId="529C4AE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76" w:type="dxa"/>
            <w:shd w:val="clear" w:color="auto" w:fill="auto"/>
            <w:vAlign w:val="center"/>
          </w:tcPr>
          <w:p w14:paraId="2778D971">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0.8</w:t>
            </w:r>
          </w:p>
        </w:tc>
        <w:tc>
          <w:tcPr>
            <w:tcW w:w="781" w:type="dxa"/>
            <w:shd w:val="clear" w:color="auto" w:fill="auto"/>
            <w:vAlign w:val="center"/>
          </w:tcPr>
          <w:p w14:paraId="2702688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0.2</w:t>
            </w:r>
          </w:p>
        </w:tc>
      </w:tr>
    </w:tbl>
    <w:p w14:paraId="163FB458">
      <w:pPr>
        <w:pStyle w:val="10"/>
        <w:tabs>
          <w:tab w:val="left" w:pos="3402"/>
        </w:tabs>
        <w:snapToGrid w:val="0"/>
        <w:spacing w:line="360" w:lineRule="auto"/>
        <w:rPr>
          <w:rFonts w:hint="eastAsia" w:ascii="仿宋" w:hAnsi="仿宋" w:eastAsia="仿宋" w:cs="仿宋"/>
          <w:i/>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676"/>
        <w:gridCol w:w="676"/>
        <w:gridCol w:w="781"/>
      </w:tblGrid>
      <w:tr w14:paraId="32D0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shd w:val="clear" w:color="auto" w:fill="auto"/>
            <w:vAlign w:val="center"/>
          </w:tcPr>
          <w:p w14:paraId="130BDC88">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X</w:t>
            </w:r>
            <w:r>
              <w:rPr>
                <w:rFonts w:hint="eastAsia" w:ascii="仿宋" w:hAnsi="仿宋" w:eastAsia="仿宋" w:cs="仿宋"/>
                <w:vertAlign w:val="subscript"/>
              </w:rPr>
              <w:t>2</w:t>
            </w:r>
          </w:p>
        </w:tc>
        <w:tc>
          <w:tcPr>
            <w:tcW w:w="676" w:type="dxa"/>
            <w:shd w:val="clear" w:color="auto" w:fill="auto"/>
            <w:vAlign w:val="center"/>
          </w:tcPr>
          <w:p w14:paraId="6D6F37B5">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2%</w:t>
            </w:r>
          </w:p>
        </w:tc>
        <w:tc>
          <w:tcPr>
            <w:tcW w:w="676" w:type="dxa"/>
            <w:shd w:val="clear" w:color="auto" w:fill="auto"/>
            <w:vAlign w:val="center"/>
          </w:tcPr>
          <w:p w14:paraId="26F0AD3C">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8%</w:t>
            </w:r>
          </w:p>
        </w:tc>
        <w:tc>
          <w:tcPr>
            <w:tcW w:w="781" w:type="dxa"/>
            <w:shd w:val="clear" w:color="auto" w:fill="auto"/>
            <w:vAlign w:val="center"/>
          </w:tcPr>
          <w:p w14:paraId="53FD341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12%</w:t>
            </w:r>
          </w:p>
        </w:tc>
      </w:tr>
      <w:tr w14:paraId="336F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shd w:val="clear" w:color="auto" w:fill="auto"/>
            <w:vAlign w:val="center"/>
          </w:tcPr>
          <w:p w14:paraId="7968998B">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i/>
              </w:rPr>
              <w:t>P</w:t>
            </w:r>
          </w:p>
        </w:tc>
        <w:tc>
          <w:tcPr>
            <w:tcW w:w="676" w:type="dxa"/>
            <w:shd w:val="clear" w:color="auto" w:fill="auto"/>
            <w:vAlign w:val="center"/>
          </w:tcPr>
          <w:p w14:paraId="500CC084">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0.2</w:t>
            </w:r>
          </w:p>
        </w:tc>
        <w:tc>
          <w:tcPr>
            <w:tcW w:w="676" w:type="dxa"/>
            <w:shd w:val="clear" w:color="auto" w:fill="auto"/>
            <w:vAlign w:val="center"/>
          </w:tcPr>
          <w:p w14:paraId="5AE9FFE3">
            <w:pPr>
              <w:pStyle w:val="10"/>
              <w:tabs>
                <w:tab w:val="left" w:pos="3402"/>
              </w:tabs>
              <w:snapToGrid w:val="0"/>
              <w:spacing w:line="360" w:lineRule="auto"/>
              <w:jc w:val="center"/>
              <w:rPr>
                <w:rFonts w:hint="eastAsia" w:ascii="仿宋" w:hAnsi="仿宋" w:eastAsia="仿宋" w:cs="仿宋"/>
                <w:i/>
              </w:rPr>
            </w:pPr>
            <w:r>
              <w:rPr>
                <w:rFonts w:hint="eastAsia" w:ascii="仿宋" w:hAnsi="仿宋" w:eastAsia="仿宋" w:cs="仿宋"/>
              </w:rPr>
              <w:t>0.5</w:t>
            </w:r>
          </w:p>
        </w:tc>
        <w:tc>
          <w:tcPr>
            <w:tcW w:w="781" w:type="dxa"/>
            <w:shd w:val="clear" w:color="auto" w:fill="auto"/>
            <w:vAlign w:val="center"/>
          </w:tcPr>
          <w:p w14:paraId="25C22587">
            <w:pPr>
              <w:pStyle w:val="10"/>
              <w:tabs>
                <w:tab w:val="left" w:pos="3402"/>
              </w:tabs>
              <w:snapToGrid w:val="0"/>
              <w:spacing w:line="360" w:lineRule="auto"/>
              <w:jc w:val="center"/>
              <w:rPr>
                <w:rFonts w:hint="eastAsia" w:ascii="仿宋" w:hAnsi="仿宋" w:eastAsia="仿宋" w:cs="仿宋"/>
              </w:rPr>
            </w:pPr>
            <w:r>
              <w:rPr>
                <w:rFonts w:hint="eastAsia" w:ascii="仿宋" w:hAnsi="仿宋" w:eastAsia="仿宋" w:cs="仿宋"/>
              </w:rPr>
              <w:t>0.3</w:t>
            </w:r>
          </w:p>
        </w:tc>
      </w:tr>
    </w:tbl>
    <w:p w14:paraId="6B70516A">
      <w:pPr>
        <w:pStyle w:val="10"/>
        <w:tabs>
          <w:tab w:val="left" w:pos="3402"/>
        </w:tabs>
        <w:snapToGrid w:val="0"/>
        <w:spacing w:line="360" w:lineRule="auto"/>
        <w:rPr>
          <w:rFonts w:hint="eastAsia" w:ascii="仿宋" w:hAnsi="仿宋" w:eastAsia="仿宋" w:cs="仿宋"/>
        </w:rPr>
      </w:pPr>
    </w:p>
    <w:p w14:paraId="5F794E73">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(1)在</w:t>
      </w:r>
      <w:r>
        <w:rPr>
          <w:rFonts w:hint="eastAsia" w:ascii="仿宋" w:hAnsi="仿宋" w:eastAsia="仿宋" w:cs="仿宋"/>
          <w:i/>
        </w:rPr>
        <w:t>A</w:t>
      </w:r>
      <w:r>
        <w:rPr>
          <w:rFonts w:hint="eastAsia" w:ascii="仿宋" w:hAnsi="仿宋" w:eastAsia="仿宋" w:cs="仿宋"/>
        </w:rPr>
        <w:t>，</w:t>
      </w:r>
      <w:r>
        <w:rPr>
          <w:rFonts w:hint="eastAsia" w:ascii="仿宋" w:hAnsi="仿宋" w:eastAsia="仿宋" w:cs="仿宋"/>
          <w:i/>
        </w:rPr>
        <w:t>B</w:t>
      </w:r>
      <w:r>
        <w:rPr>
          <w:rFonts w:hint="eastAsia" w:ascii="仿宋" w:hAnsi="仿宋" w:eastAsia="仿宋" w:cs="仿宋"/>
        </w:rPr>
        <w:t>两个投资项目上各投资100万元，</w:t>
      </w:r>
      <w:r>
        <w:rPr>
          <w:rFonts w:hint="eastAsia" w:ascii="仿宋" w:hAnsi="仿宋" w:eastAsia="仿宋" w:cs="仿宋"/>
          <w:i/>
        </w:rPr>
        <w:t>Y</w:t>
      </w:r>
      <w:r>
        <w:rPr>
          <w:rFonts w:hint="eastAsia" w:ascii="仿宋" w:hAnsi="仿宋" w:eastAsia="仿宋" w:cs="仿宋"/>
          <w:vertAlign w:val="subscript"/>
        </w:rPr>
        <w:t>1</w:t>
      </w:r>
      <w:r>
        <w:rPr>
          <w:rFonts w:hint="eastAsia" w:ascii="仿宋" w:hAnsi="仿宋" w:eastAsia="仿宋" w:cs="仿宋"/>
        </w:rPr>
        <w:t>和</w:t>
      </w:r>
      <w:r>
        <w:rPr>
          <w:rFonts w:hint="eastAsia" w:ascii="仿宋" w:hAnsi="仿宋" w:eastAsia="仿宋" w:cs="仿宋"/>
          <w:i/>
        </w:rPr>
        <w:t>Y</w:t>
      </w:r>
      <w:r>
        <w:rPr>
          <w:rFonts w:hint="eastAsia" w:ascii="仿宋" w:hAnsi="仿宋" w:eastAsia="仿宋" w:cs="仿宋"/>
          <w:vertAlign w:val="subscript"/>
        </w:rPr>
        <w:t>2</w:t>
      </w:r>
      <w:r>
        <w:rPr>
          <w:rFonts w:hint="eastAsia" w:ascii="仿宋" w:hAnsi="仿宋" w:eastAsia="仿宋" w:cs="仿宋"/>
        </w:rPr>
        <w:t>分别表示投资项目</w:t>
      </w:r>
      <w:r>
        <w:rPr>
          <w:rFonts w:hint="eastAsia" w:ascii="仿宋" w:hAnsi="仿宋" w:eastAsia="仿宋" w:cs="仿宋"/>
          <w:i/>
        </w:rPr>
        <w:t>A</w:t>
      </w:r>
      <w:r>
        <w:rPr>
          <w:rFonts w:hint="eastAsia" w:ascii="仿宋" w:hAnsi="仿宋" w:eastAsia="仿宋" w:cs="仿宋"/>
        </w:rPr>
        <w:t>和</w:t>
      </w:r>
      <w:r>
        <w:rPr>
          <w:rFonts w:hint="eastAsia" w:ascii="仿宋" w:hAnsi="仿宋" w:eastAsia="仿宋" w:cs="仿宋"/>
          <w:i/>
        </w:rPr>
        <w:t>B</w:t>
      </w:r>
      <w:r>
        <w:rPr>
          <w:rFonts w:hint="eastAsia" w:ascii="仿宋" w:hAnsi="仿宋" w:eastAsia="仿宋" w:cs="仿宋"/>
        </w:rPr>
        <w:t>所获得的利润，求方差</w:t>
      </w:r>
      <w:r>
        <w:rPr>
          <w:rFonts w:hint="eastAsia" w:ascii="仿宋" w:hAnsi="仿宋" w:eastAsia="仿宋" w:cs="仿宋"/>
          <w:i/>
        </w:rPr>
        <w:t>DY</w:t>
      </w:r>
      <w:r>
        <w:rPr>
          <w:rFonts w:hint="eastAsia" w:ascii="仿宋" w:hAnsi="仿宋" w:eastAsia="仿宋" w:cs="仿宋"/>
          <w:vertAlign w:val="subscript"/>
        </w:rPr>
        <w:t>1</w:t>
      </w:r>
      <w:r>
        <w:rPr>
          <w:rFonts w:hint="eastAsia" w:ascii="仿宋" w:hAnsi="仿宋" w:eastAsia="仿宋" w:cs="仿宋"/>
        </w:rPr>
        <w:t>，</w:t>
      </w:r>
      <w:r>
        <w:rPr>
          <w:rFonts w:hint="eastAsia" w:ascii="仿宋" w:hAnsi="仿宋" w:eastAsia="仿宋" w:cs="仿宋"/>
          <w:i/>
        </w:rPr>
        <w:t>DY</w:t>
      </w:r>
      <w:r>
        <w:rPr>
          <w:rFonts w:hint="eastAsia" w:ascii="仿宋" w:hAnsi="仿宋" w:eastAsia="仿宋" w:cs="仿宋"/>
          <w:vertAlign w:val="subscript"/>
        </w:rPr>
        <w:t>2</w:t>
      </w:r>
      <w:r>
        <w:rPr>
          <w:rFonts w:hint="eastAsia" w:ascii="仿宋" w:hAnsi="仿宋" w:eastAsia="仿宋" w:cs="仿宋"/>
        </w:rPr>
        <w:t>；</w:t>
      </w:r>
    </w:p>
    <w:p w14:paraId="0781F61F">
      <w:pPr>
        <w:pStyle w:val="10"/>
        <w:tabs>
          <w:tab w:val="left" w:pos="3402"/>
        </w:tabs>
        <w:snapToGrid w:val="0"/>
        <w:spacing w:line="360" w:lineRule="auto"/>
        <w:rPr>
          <w:rFonts w:hint="eastAsia" w:ascii="仿宋" w:hAnsi="仿宋" w:eastAsia="仿宋" w:cs="仿宋"/>
        </w:rPr>
      </w:pPr>
      <w:r>
        <w:rPr>
          <w:rFonts w:hint="eastAsia" w:ascii="仿宋" w:hAnsi="仿宋" w:eastAsia="仿宋" w:cs="仿宋"/>
        </w:rPr>
        <w:t>(2)将</w:t>
      </w:r>
      <w:r>
        <w:rPr>
          <w:rFonts w:hint="eastAsia" w:ascii="仿宋" w:hAnsi="仿宋" w:eastAsia="仿宋" w:cs="仿宋"/>
          <w:i/>
        </w:rPr>
        <w:t>x</w:t>
      </w:r>
      <w:r>
        <w:rPr>
          <w:rFonts w:hint="eastAsia" w:ascii="仿宋" w:hAnsi="仿宋" w:eastAsia="仿宋" w:cs="仿宋"/>
        </w:rPr>
        <w:t>(0≤</w:t>
      </w:r>
      <w:r>
        <w:rPr>
          <w:rFonts w:hint="eastAsia" w:ascii="仿宋" w:hAnsi="仿宋" w:eastAsia="仿宋" w:cs="仿宋"/>
          <w:i/>
        </w:rPr>
        <w:t>x</w:t>
      </w:r>
      <w:r>
        <w:rPr>
          <w:rFonts w:hint="eastAsia" w:ascii="仿宋" w:hAnsi="仿宋" w:eastAsia="仿宋" w:cs="仿宋"/>
        </w:rPr>
        <w:t>≤100)万元投资项目</w:t>
      </w:r>
      <w:r>
        <w:rPr>
          <w:rFonts w:hint="eastAsia" w:ascii="仿宋" w:hAnsi="仿宋" w:eastAsia="仿宋" w:cs="仿宋"/>
          <w:i/>
        </w:rPr>
        <w:t>A</w:t>
      </w:r>
      <w:r>
        <w:rPr>
          <w:rFonts w:hint="eastAsia" w:ascii="仿宋" w:hAnsi="仿宋" w:eastAsia="仿宋" w:cs="仿宋"/>
        </w:rPr>
        <w:t>，(100－</w:t>
      </w:r>
      <w:r>
        <w:rPr>
          <w:rFonts w:hint="eastAsia" w:ascii="仿宋" w:hAnsi="仿宋" w:eastAsia="仿宋" w:cs="仿宋"/>
          <w:i/>
        </w:rPr>
        <w:t>x</w:t>
      </w:r>
      <w:r>
        <w:rPr>
          <w:rFonts w:hint="eastAsia" w:ascii="仿宋" w:hAnsi="仿宋" w:eastAsia="仿宋" w:cs="仿宋"/>
        </w:rPr>
        <w:t>)万元投资项目</w:t>
      </w:r>
      <w:r>
        <w:rPr>
          <w:rFonts w:hint="eastAsia" w:ascii="仿宋" w:hAnsi="仿宋" w:eastAsia="仿宋" w:cs="仿宋"/>
          <w:i/>
        </w:rPr>
        <w:t>B</w:t>
      </w:r>
      <w:r>
        <w:rPr>
          <w:rFonts w:hint="eastAsia" w:ascii="仿宋" w:hAnsi="仿宋" w:eastAsia="仿宋" w:cs="仿宋"/>
        </w:rPr>
        <w:t>，</w:t>
      </w:r>
      <w:r>
        <w:rPr>
          <w:rFonts w:hint="eastAsia" w:ascii="仿宋" w:hAnsi="仿宋" w:eastAsia="仿宋" w:cs="仿宋"/>
          <w:i/>
        </w:rPr>
        <w:t>f</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)表示投资项目</w:t>
      </w:r>
      <w:r>
        <w:rPr>
          <w:rFonts w:hint="eastAsia" w:ascii="仿宋" w:hAnsi="仿宋" w:eastAsia="仿宋" w:cs="仿宋"/>
          <w:i/>
        </w:rPr>
        <w:t>A</w:t>
      </w:r>
      <w:r>
        <w:rPr>
          <w:rFonts w:hint="eastAsia" w:ascii="仿宋" w:hAnsi="仿宋" w:eastAsia="仿宋" w:cs="仿宋"/>
        </w:rPr>
        <w:t>所得利润的方差与投资项目</w:t>
      </w:r>
      <w:r>
        <w:rPr>
          <w:rFonts w:hint="eastAsia" w:ascii="仿宋" w:hAnsi="仿宋" w:eastAsia="仿宋" w:cs="仿宋"/>
          <w:i/>
        </w:rPr>
        <w:t>B</w:t>
      </w:r>
      <w:r>
        <w:rPr>
          <w:rFonts w:hint="eastAsia" w:ascii="仿宋" w:hAnsi="仿宋" w:eastAsia="仿宋" w:cs="仿宋"/>
        </w:rPr>
        <w:t>所得利润的方差的和．求</w:t>
      </w:r>
      <w:r>
        <w:rPr>
          <w:rFonts w:hint="eastAsia" w:ascii="仿宋" w:hAnsi="仿宋" w:eastAsia="仿宋" w:cs="仿宋"/>
          <w:i/>
        </w:rPr>
        <w:t>f</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)的最小值，并指出</w:t>
      </w:r>
      <w:r>
        <w:rPr>
          <w:rFonts w:hint="eastAsia" w:ascii="仿宋" w:hAnsi="仿宋" w:eastAsia="仿宋" w:cs="仿宋"/>
          <w:i/>
        </w:rPr>
        <w:t>x</w:t>
      </w:r>
      <w:r>
        <w:rPr>
          <w:rFonts w:hint="eastAsia" w:ascii="仿宋" w:hAnsi="仿宋" w:eastAsia="仿宋" w:cs="仿宋"/>
        </w:rPr>
        <w:t>为何值时，</w:t>
      </w:r>
      <w:r>
        <w:rPr>
          <w:rFonts w:hint="eastAsia" w:ascii="仿宋" w:hAnsi="仿宋" w:eastAsia="仿宋" w:cs="仿宋"/>
          <w:i/>
        </w:rPr>
        <w:t>f</w:t>
      </w:r>
      <w:r>
        <w:rPr>
          <w:rFonts w:hint="eastAsia" w:ascii="仿宋" w:hAnsi="仿宋" w:eastAsia="仿宋" w:cs="仿宋"/>
        </w:rPr>
        <w:t>(</w:t>
      </w:r>
      <w:r>
        <w:rPr>
          <w:rFonts w:hint="eastAsia" w:ascii="仿宋" w:hAnsi="仿宋" w:eastAsia="仿宋" w:cs="仿宋"/>
          <w:i/>
        </w:rPr>
        <w:t>x</w:t>
      </w:r>
      <w:r>
        <w:rPr>
          <w:rFonts w:hint="eastAsia" w:ascii="仿宋" w:hAnsi="仿宋" w:eastAsia="仿宋" w:cs="仿宋"/>
        </w:rPr>
        <w:t>)取得最小值．</w:t>
      </w:r>
    </w:p>
    <w:p w14:paraId="29B61124">
      <w:pPr>
        <w:pStyle w:val="10"/>
        <w:tabs>
          <w:tab w:val="left" w:pos="3402"/>
        </w:tabs>
        <w:snapToGrid w:val="0"/>
        <w:spacing w:line="360" w:lineRule="auto"/>
        <w:rPr>
          <w:rFonts w:hint="eastAsia" w:ascii="仿宋" w:hAnsi="仿宋" w:eastAsia="仿宋" w:cs="仿宋"/>
        </w:rPr>
      </w:pP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83A3A114-E59D-417E-AB1F-39B98B534A33}"/>
  </w:font>
  <w:font w:name="仿宋">
    <w:panose1 w:val="02010609060101010101"/>
    <w:charset w:val="86"/>
    <w:family w:val="auto"/>
    <w:pitch w:val="default"/>
    <w:sig w:usb0="800002BF" w:usb1="38CF7CFA" w:usb2="00000016" w:usb3="00000000" w:csb0="00040001" w:csb1="00000000"/>
    <w:embedRegular r:id="rId2" w:fontKey="{D06D9C09-0DDC-46E0-988F-C0BBE701E7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430D9">
    <w:pPr>
      <w:pStyle w:val="11"/>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76D3FBF">
                <w:pPr>
                  <w:pStyle w:val="11"/>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F9F6B">
    <w:pPr>
      <w:pStyle w:val="12"/>
      <w:rPr>
        <w:rFonts w:hint="default" w:eastAsia="宋体"/>
        <w:lang w:val="en-US" w:eastAsia="zh-CN"/>
      </w:rPr>
    </w:pPr>
    <w:r>
      <w:rPr>
        <w:rFonts w:hint="eastAsia"/>
      </w:rPr>
      <w:t>横峰中学</w:t>
    </w:r>
    <w:r>
      <w:rPr>
        <w:rFonts w:hint="eastAsia"/>
        <w:lang w:val="en-US" w:eastAsia="zh-CN"/>
      </w:rPr>
      <w:t xml:space="preserve"> </w:t>
    </w:r>
    <w:r>
      <w:rPr>
        <w:rFonts w:hint="eastAsia"/>
      </w:rPr>
      <w:t>导学训案（数学）  编号：hfzx 高二 01   使用时间:2024-</w:t>
    </w:r>
    <w:r>
      <w:rPr>
        <w:rFonts w:hint="eastAsia"/>
        <w:lang w:val="en-US" w:eastAsia="zh-CN"/>
      </w:rPr>
      <w:t>12</w:t>
    </w:r>
    <w:r>
      <w:rPr>
        <w:rFonts w:hint="eastAsia"/>
      </w:rPr>
      <w:t xml:space="preserve"> 编写人：</w:t>
    </w:r>
    <w:r>
      <w:rPr>
        <w:rFonts w:hint="eastAsia"/>
        <w:lang w:val="en-US" w:eastAsia="zh-CN"/>
      </w:rPr>
      <w:t xml:space="preserve">熊子赵 </w:t>
    </w:r>
    <w:r>
      <w:rPr>
        <w:rFonts w:hint="eastAsia"/>
      </w:rPr>
      <w:t xml:space="preserve"> 审核人：</w:t>
    </w:r>
    <w:r>
      <w:rPr>
        <w:rFonts w:hint="eastAsia"/>
        <w:lang w:val="en-US" w:eastAsia="zh-CN"/>
      </w:rPr>
      <w:t>刘俊</w:t>
    </w:r>
  </w:p>
  <w:p w14:paraId="3B6DF2FB">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A4MmVlZGNiMjViZTg4MWQxZGVhNDdlZWVmMDRjODMifQ=="/>
  </w:docVars>
  <w:rsids>
    <w:rsidRoot w:val="006D6BA0"/>
    <w:rsid w:val="00034492"/>
    <w:rsid w:val="0007047C"/>
    <w:rsid w:val="00222EE5"/>
    <w:rsid w:val="00295407"/>
    <w:rsid w:val="002F0E0B"/>
    <w:rsid w:val="002F4D4B"/>
    <w:rsid w:val="00311C0F"/>
    <w:rsid w:val="005924F8"/>
    <w:rsid w:val="005A6A3F"/>
    <w:rsid w:val="006D6BA0"/>
    <w:rsid w:val="0091314D"/>
    <w:rsid w:val="00C2021E"/>
    <w:rsid w:val="00CF39B4"/>
    <w:rsid w:val="21817A7B"/>
    <w:rsid w:val="44C067D4"/>
    <w:rsid w:val="4CEC5629"/>
    <w:rsid w:val="711D7267"/>
    <w:rsid w:val="7EDE1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qFormat/>
    <w:uiPriority w:val="0"/>
    <w:rPr>
      <w:rFonts w:ascii="宋体" w:hAnsi="Courier New" w:cs="Courier New"/>
      <w:szCs w:val="21"/>
    </w:rPr>
  </w:style>
  <w:style w:type="paragraph" w:styleId="11">
    <w:name w:val="footer"/>
    <w:basedOn w:val="1"/>
    <w:link w:val="16"/>
    <w:qFormat/>
    <w:uiPriority w:val="0"/>
    <w:pPr>
      <w:tabs>
        <w:tab w:val="center" w:pos="4153"/>
        <w:tab w:val="right" w:pos="8306"/>
      </w:tabs>
      <w:snapToGrid w:val="0"/>
      <w:jc w:val="left"/>
    </w:pPr>
    <w:rPr>
      <w:sz w:val="18"/>
      <w:szCs w:val="18"/>
    </w:rPr>
  </w:style>
  <w:style w:type="paragraph" w:styleId="12">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w:link w:val="12"/>
    <w:qFormat/>
    <w:uiPriority w:val="0"/>
    <w:rPr>
      <w:kern w:val="2"/>
      <w:sz w:val="18"/>
      <w:szCs w:val="18"/>
    </w:rPr>
  </w:style>
  <w:style w:type="character" w:customStyle="1" w:styleId="16">
    <w:name w:val="页脚 Char"/>
    <w:link w:val="11"/>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1491;&#25324;.TIF" TargetMode="External"/><Relationship Id="rId8" Type="http://schemas.openxmlformats.org/officeDocument/2006/relationships/image" Target="media/image2.png"/><Relationship Id="rId7" Type="http://schemas.openxmlformats.org/officeDocument/2006/relationships/image" Target="&#24038;&#25324;.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25299;&#24191;&#25506;&#31350;.TIF" TargetMode="External"/><Relationship Id="rId17" Type="http://schemas.openxmlformats.org/officeDocument/2006/relationships/image" Target="media/image7.png"/><Relationship Id="rId16" Type="http://schemas.openxmlformats.org/officeDocument/2006/relationships/image" Target="&#32508;&#21512;&#36816;&#29992;.TIF" TargetMode="External"/><Relationship Id="rId15" Type="http://schemas.openxmlformats.org/officeDocument/2006/relationships/image" Target="media/image6.png"/><Relationship Id="rId14" Type="http://schemas.openxmlformats.org/officeDocument/2006/relationships/image" Target="&#22522;&#30784;&#24041;&#22266;A.TIF" TargetMode="External"/><Relationship Id="rId13" Type="http://schemas.openxmlformats.org/officeDocument/2006/relationships/image" Target="media/image5.png"/><Relationship Id="rId12" Type="http://schemas.openxmlformats.org/officeDocument/2006/relationships/image" Target="&#38543;&#22530;&#28436;&#32451;.TIF" TargetMode="Externa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11</Pages>
  <Words>4051</Words>
  <Characters>5049</Characters>
  <Lines>124</Lines>
  <Paragraphs>35</Paragraphs>
  <TotalTime>9</TotalTime>
  <ScaleCrop>false</ScaleCrop>
  <LinksUpToDate>false</LinksUpToDate>
  <CharactersWithSpaces>5310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2021-05-04T02:57:00Z</dcterms:created>
  <dc:creator>User</dc:creator>
  <cp:lastModifiedBy>.</cp:lastModifiedBy>
  <dcterms:modified xsi:type="dcterms:W3CDTF">2024-12-03T14:18:22Z</dcterms:modified>
  <dc:title>〖BFB〗〖WTBX〗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95F0F45BC2D645DC9C5F66C388833F17_12</vt:lpwstr>
  </property>
</Properties>
</file>